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2061" w14:textId="46BFB88B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>Página: Análise Social</w:t>
      </w:r>
      <w:r>
        <w:rPr>
          <w:b/>
          <w:bCs/>
        </w:rPr>
        <w:t xml:space="preserve"> </w:t>
      </w:r>
    </w:p>
    <w:p w14:paraId="59D86568" w14:textId="77777777" w:rsidR="00730F3D" w:rsidRPr="00730F3D" w:rsidRDefault="00730F3D" w:rsidP="00730F3D">
      <w:r w:rsidRPr="00730F3D">
        <w:t xml:space="preserve">Esta </w:t>
      </w:r>
      <w:proofErr w:type="spellStart"/>
      <w:r w:rsidRPr="00730F3D">
        <w:t>página</w:t>
      </w:r>
      <w:proofErr w:type="spellEnd"/>
      <w:r w:rsidRPr="00730F3D">
        <w:t xml:space="preserve"> </w:t>
      </w:r>
      <w:proofErr w:type="spellStart"/>
      <w:r w:rsidRPr="00730F3D">
        <w:t>deve</w:t>
      </w:r>
      <w:proofErr w:type="spellEnd"/>
      <w:r w:rsidRPr="00730F3D">
        <w:t xml:space="preserve"> </w:t>
      </w:r>
      <w:proofErr w:type="spellStart"/>
      <w:r w:rsidRPr="00730F3D">
        <w:t>ficar</w:t>
      </w:r>
      <w:proofErr w:type="spellEnd"/>
      <w:r w:rsidRPr="00730F3D">
        <w:t xml:space="preserve"> no menu principal, de </w:t>
      </w:r>
      <w:proofErr w:type="spellStart"/>
      <w:r w:rsidRPr="00730F3D">
        <w:t>preferência</w:t>
      </w:r>
      <w:proofErr w:type="spellEnd"/>
      <w:r w:rsidRPr="00730F3D">
        <w:t xml:space="preserve"> </w:t>
      </w:r>
      <w:proofErr w:type="spellStart"/>
      <w:r w:rsidRPr="00730F3D">
        <w:t>dentro</w:t>
      </w:r>
      <w:proofErr w:type="spellEnd"/>
      <w:r w:rsidRPr="00730F3D">
        <w:t xml:space="preserve"> de:</w:t>
      </w:r>
    </w:p>
    <w:p w14:paraId="5DB72C62" w14:textId="77777777" w:rsidR="00730F3D" w:rsidRPr="00730F3D" w:rsidRDefault="00730F3D" w:rsidP="00730F3D">
      <w:proofErr w:type="spellStart"/>
      <w:r w:rsidRPr="00730F3D">
        <w:rPr>
          <w:b/>
          <w:bCs/>
        </w:rPr>
        <w:t>Sobre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Nós</w:t>
      </w:r>
      <w:proofErr w:type="spellEnd"/>
      <w:r w:rsidRPr="00730F3D">
        <w:rPr>
          <w:b/>
          <w:bCs/>
        </w:rPr>
        <w:t xml:space="preserve"> → Análise Social</w:t>
      </w:r>
    </w:p>
    <w:p w14:paraId="572E9121" w14:textId="77777777" w:rsidR="00730F3D" w:rsidRPr="00730F3D" w:rsidRDefault="00730F3D" w:rsidP="00730F3D">
      <w:r w:rsidRPr="00730F3D">
        <w:t xml:space="preserve">Ou, se o website </w:t>
      </w:r>
      <w:proofErr w:type="spellStart"/>
      <w:r w:rsidRPr="00730F3D">
        <w:t>tiver</w:t>
      </w:r>
      <w:proofErr w:type="spellEnd"/>
      <w:r w:rsidRPr="00730F3D">
        <w:t xml:space="preserve"> </w:t>
      </w:r>
      <w:proofErr w:type="spellStart"/>
      <w:r w:rsidRPr="00730F3D">
        <w:t>uma</w:t>
      </w:r>
      <w:proofErr w:type="spellEnd"/>
      <w:r w:rsidRPr="00730F3D">
        <w:t xml:space="preserve"> </w:t>
      </w:r>
      <w:proofErr w:type="spellStart"/>
      <w:r w:rsidRPr="00730F3D">
        <w:t>área</w:t>
      </w:r>
      <w:proofErr w:type="spellEnd"/>
      <w:r w:rsidRPr="00730F3D">
        <w:t xml:space="preserve"> de </w:t>
      </w:r>
      <w:proofErr w:type="spellStart"/>
      <w:r w:rsidRPr="00730F3D">
        <w:t>implementação</w:t>
      </w:r>
      <w:proofErr w:type="spellEnd"/>
      <w:r w:rsidRPr="00730F3D">
        <w:t>:</w:t>
      </w:r>
    </w:p>
    <w:p w14:paraId="30827D8D" w14:textId="77777777" w:rsidR="00730F3D" w:rsidRPr="00730F3D" w:rsidRDefault="00730F3D" w:rsidP="00730F3D">
      <w:proofErr w:type="spellStart"/>
      <w:r w:rsidRPr="00730F3D">
        <w:rPr>
          <w:b/>
          <w:bCs/>
        </w:rPr>
        <w:t>Implementação</w:t>
      </w:r>
      <w:proofErr w:type="spellEnd"/>
      <w:r w:rsidRPr="00730F3D">
        <w:rPr>
          <w:b/>
          <w:bCs/>
        </w:rPr>
        <w:t xml:space="preserve"> → Análise Social</w:t>
      </w:r>
    </w:p>
    <w:p w14:paraId="1917468B" w14:textId="77777777" w:rsidR="00730F3D" w:rsidRPr="00730F3D" w:rsidRDefault="00730F3D" w:rsidP="00730F3D">
      <w:proofErr w:type="spellStart"/>
      <w:r w:rsidRPr="00730F3D">
        <w:t>Também</w:t>
      </w:r>
      <w:proofErr w:type="spellEnd"/>
      <w:r w:rsidRPr="00730F3D">
        <w:t xml:space="preserve"> </w:t>
      </w:r>
      <w:proofErr w:type="spellStart"/>
      <w:r w:rsidRPr="00730F3D">
        <w:t>deve</w:t>
      </w:r>
      <w:proofErr w:type="spellEnd"/>
      <w:r w:rsidRPr="00730F3D">
        <w:t xml:space="preserve"> haver links para </w:t>
      </w:r>
      <w:proofErr w:type="spellStart"/>
      <w:r w:rsidRPr="00730F3D">
        <w:t>esta</w:t>
      </w:r>
      <w:proofErr w:type="spellEnd"/>
      <w:r w:rsidRPr="00730F3D">
        <w:t xml:space="preserve"> </w:t>
      </w:r>
      <w:proofErr w:type="spellStart"/>
      <w:r w:rsidRPr="00730F3D">
        <w:t>página</w:t>
      </w:r>
      <w:proofErr w:type="spellEnd"/>
      <w:r w:rsidRPr="00730F3D">
        <w:t xml:space="preserve"> </w:t>
      </w:r>
      <w:proofErr w:type="spellStart"/>
      <w:r w:rsidRPr="00730F3D">
        <w:t>nas</w:t>
      </w:r>
      <w:proofErr w:type="spellEnd"/>
      <w:r w:rsidRPr="00730F3D">
        <w:t xml:space="preserve"> </w:t>
      </w:r>
      <w:proofErr w:type="spellStart"/>
      <w:r w:rsidRPr="00730F3D">
        <w:t>páginas</w:t>
      </w:r>
      <w:proofErr w:type="spellEnd"/>
      <w:r w:rsidRPr="00730F3D">
        <w:t xml:space="preserve"> de:</w:t>
      </w:r>
    </w:p>
    <w:p w14:paraId="2CF9FE71" w14:textId="77777777" w:rsidR="00730F3D" w:rsidRPr="00730F3D" w:rsidRDefault="00730F3D" w:rsidP="00730F3D">
      <w:proofErr w:type="spellStart"/>
      <w:r w:rsidRPr="00730F3D">
        <w:t>Projectos</w:t>
      </w:r>
      <w:proofErr w:type="spellEnd"/>
      <w:r w:rsidRPr="00730F3D">
        <w:br/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  <w:r w:rsidRPr="00730F3D">
        <w:br/>
      </w:r>
      <w:proofErr w:type="spellStart"/>
      <w:r w:rsidRPr="00730F3D">
        <w:t>Documentos</w:t>
      </w:r>
      <w:proofErr w:type="spellEnd"/>
      <w:r w:rsidRPr="00730F3D">
        <w:br/>
      </w:r>
      <w:proofErr w:type="spellStart"/>
      <w:r w:rsidRPr="00730F3D">
        <w:t>Ambiente</w:t>
      </w:r>
      <w:proofErr w:type="spellEnd"/>
      <w:r w:rsidRPr="00730F3D">
        <w:t xml:space="preserve"> e </w:t>
      </w:r>
      <w:proofErr w:type="spellStart"/>
      <w:r w:rsidRPr="00730F3D">
        <w:t>Desempenho</w:t>
      </w:r>
      <w:proofErr w:type="spellEnd"/>
      <w:r w:rsidRPr="00730F3D">
        <w:t xml:space="preserve"> Social</w:t>
      </w:r>
      <w:r w:rsidRPr="00730F3D">
        <w:br/>
      </w:r>
      <w:proofErr w:type="spellStart"/>
      <w:r w:rsidRPr="00730F3D">
        <w:t>Reassentamento</w:t>
      </w:r>
      <w:proofErr w:type="spellEnd"/>
      <w:r w:rsidRPr="00730F3D">
        <w:br/>
      </w:r>
      <w:proofErr w:type="spellStart"/>
      <w:r w:rsidRPr="00730F3D">
        <w:t>Comunicação</w:t>
      </w:r>
      <w:proofErr w:type="spellEnd"/>
      <w:r w:rsidRPr="00730F3D">
        <w:t xml:space="preserve"> e </w:t>
      </w:r>
      <w:proofErr w:type="spellStart"/>
      <w:r w:rsidRPr="00730F3D">
        <w:t>Consultas</w:t>
      </w:r>
      <w:proofErr w:type="spellEnd"/>
      <w:r w:rsidRPr="00730F3D">
        <w:t xml:space="preserve"> </w:t>
      </w:r>
      <w:proofErr w:type="spellStart"/>
      <w:r w:rsidRPr="00730F3D">
        <w:t>Públicas</w:t>
      </w:r>
      <w:proofErr w:type="spellEnd"/>
    </w:p>
    <w:p w14:paraId="0DA2F485" w14:textId="77777777" w:rsidR="00730F3D" w:rsidRPr="00730F3D" w:rsidRDefault="00730F3D" w:rsidP="00730F3D">
      <w:pPr>
        <w:rPr>
          <w:b/>
          <w:bCs/>
        </w:rPr>
      </w:pPr>
      <w:proofErr w:type="spellStart"/>
      <w:r w:rsidRPr="00730F3D">
        <w:rPr>
          <w:b/>
          <w:bCs/>
        </w:rPr>
        <w:t>Botões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principais</w:t>
      </w:r>
      <w:proofErr w:type="spellEnd"/>
      <w:r w:rsidRPr="00730F3D">
        <w:rPr>
          <w:b/>
          <w:bCs/>
        </w:rPr>
        <w:t xml:space="preserve"> no topo da </w:t>
      </w:r>
      <w:proofErr w:type="spellStart"/>
      <w:r w:rsidRPr="00730F3D">
        <w:rPr>
          <w:b/>
          <w:bCs/>
        </w:rPr>
        <w:t>página</w:t>
      </w:r>
      <w:proofErr w:type="spellEnd"/>
    </w:p>
    <w:p w14:paraId="3F8B4006" w14:textId="77777777" w:rsidR="00730F3D" w:rsidRPr="00730F3D" w:rsidRDefault="00730F3D" w:rsidP="00730F3D">
      <w:r w:rsidRPr="00730F3D">
        <w:t xml:space="preserve">Logo </w:t>
      </w:r>
      <w:proofErr w:type="spellStart"/>
      <w:r w:rsidRPr="00730F3D">
        <w:t>abaixo</w:t>
      </w:r>
      <w:proofErr w:type="spellEnd"/>
      <w:r w:rsidRPr="00730F3D">
        <w:t xml:space="preserve"> do </w:t>
      </w:r>
      <w:proofErr w:type="spellStart"/>
      <w:r w:rsidRPr="00730F3D">
        <w:t>título</w:t>
      </w:r>
      <w:proofErr w:type="spellEnd"/>
      <w:r w:rsidRPr="00730F3D">
        <w:t xml:space="preserve"> principal, </w:t>
      </w:r>
      <w:proofErr w:type="spellStart"/>
      <w:r w:rsidRPr="00730F3D">
        <w:t>devem</w:t>
      </w:r>
      <w:proofErr w:type="spellEnd"/>
      <w:r w:rsidRPr="00730F3D">
        <w:t xml:space="preserve"> </w:t>
      </w:r>
      <w:proofErr w:type="spellStart"/>
      <w:r w:rsidRPr="00730F3D">
        <w:t>aparecer</w:t>
      </w:r>
      <w:proofErr w:type="spellEnd"/>
      <w:r w:rsidRPr="00730F3D">
        <w:t xml:space="preserve"> </w:t>
      </w:r>
      <w:proofErr w:type="spellStart"/>
      <w:r w:rsidRPr="00730F3D">
        <w:t>três</w:t>
      </w:r>
      <w:proofErr w:type="spellEnd"/>
      <w:r w:rsidRPr="00730F3D">
        <w:t xml:space="preserve"> </w:t>
      </w:r>
      <w:proofErr w:type="spellStart"/>
      <w:r w:rsidRPr="00730F3D">
        <w:t>botões</w:t>
      </w:r>
      <w:proofErr w:type="spellEnd"/>
      <w:r w:rsidRPr="00730F3D">
        <w:t>:</w:t>
      </w:r>
    </w:p>
    <w:p w14:paraId="5C23F860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Conheça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Projectos</w:t>
      </w:r>
      <w:proofErr w:type="spellEnd"/>
      <w:r w:rsidRPr="00730F3D">
        <w:rPr>
          <w:b/>
          <w:bCs/>
        </w:rPr>
        <w:t xml:space="preserve"> do </w:t>
      </w:r>
      <w:proofErr w:type="spellStart"/>
      <w:r w:rsidRPr="00730F3D">
        <w:rPr>
          <w:b/>
          <w:bCs/>
        </w:rPr>
        <w:t>Compacto</w:t>
      </w:r>
      <w:proofErr w:type="spellEnd"/>
      <w:r w:rsidRPr="00730F3D">
        <w:rPr>
          <w:b/>
          <w:bCs/>
        </w:rPr>
        <w:t xml:space="preserve"> II]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Projectos</w:t>
      </w:r>
      <w:proofErr w:type="spellEnd"/>
      <w:r w:rsidRPr="00730F3D">
        <w:t>”</w:t>
      </w:r>
    </w:p>
    <w:p w14:paraId="6AFC5EAD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Apresentar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uma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Reclamação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  <w:r w:rsidRPr="00730F3D">
        <w:t>”</w:t>
      </w:r>
    </w:p>
    <w:p w14:paraId="6EC910F3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Documentos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Públicos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Documentos</w:t>
      </w:r>
      <w:proofErr w:type="spellEnd"/>
      <w:r w:rsidRPr="00730F3D">
        <w:t>”</w:t>
      </w:r>
    </w:p>
    <w:p w14:paraId="329C2F17" w14:textId="77777777" w:rsidR="00730F3D" w:rsidRPr="00730F3D" w:rsidRDefault="00730F3D" w:rsidP="00730F3D">
      <w:pPr>
        <w:rPr>
          <w:b/>
          <w:bCs/>
        </w:rPr>
      </w:pPr>
      <w:proofErr w:type="spellStart"/>
      <w:r w:rsidRPr="00730F3D">
        <w:rPr>
          <w:b/>
          <w:bCs/>
        </w:rPr>
        <w:t>Conteúdo</w:t>
      </w:r>
      <w:proofErr w:type="spellEnd"/>
      <w:r w:rsidRPr="00730F3D">
        <w:rPr>
          <w:b/>
          <w:bCs/>
        </w:rPr>
        <w:t xml:space="preserve"> da </w:t>
      </w:r>
      <w:proofErr w:type="spellStart"/>
      <w:r w:rsidRPr="00730F3D">
        <w:rPr>
          <w:b/>
          <w:bCs/>
        </w:rPr>
        <w:t>página</w:t>
      </w:r>
      <w:proofErr w:type="spellEnd"/>
    </w:p>
    <w:p w14:paraId="2CC76617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1 — </w:t>
      </w:r>
      <w:proofErr w:type="spellStart"/>
      <w:r w:rsidRPr="00730F3D">
        <w:rPr>
          <w:b/>
          <w:bCs/>
        </w:rPr>
        <w:t>Cabeçalho</w:t>
      </w:r>
      <w:proofErr w:type="spellEnd"/>
      <w:r w:rsidRPr="00730F3D">
        <w:rPr>
          <w:b/>
          <w:bCs/>
        </w:rPr>
        <w:t xml:space="preserve"> da </w:t>
      </w:r>
      <w:proofErr w:type="spellStart"/>
      <w:r w:rsidRPr="00730F3D">
        <w:rPr>
          <w:b/>
          <w:bCs/>
        </w:rPr>
        <w:t>página</w:t>
      </w:r>
      <w:proofErr w:type="spellEnd"/>
    </w:p>
    <w:p w14:paraId="78A446EF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topo da </w:t>
      </w:r>
      <w:proofErr w:type="spellStart"/>
      <w:r w:rsidRPr="00730F3D">
        <w:t>página</w:t>
      </w:r>
      <w:proofErr w:type="spellEnd"/>
      <w:r w:rsidRPr="00730F3D">
        <w:t xml:space="preserve">, antes de </w:t>
      </w:r>
      <w:proofErr w:type="spellStart"/>
      <w:r w:rsidRPr="00730F3D">
        <w:t>qualquer</w:t>
      </w:r>
      <w:proofErr w:type="spellEnd"/>
      <w:r w:rsidRPr="00730F3D">
        <w:t xml:space="preserve"> </w:t>
      </w:r>
      <w:proofErr w:type="spellStart"/>
      <w:r w:rsidRPr="00730F3D">
        <w:t>texto</w:t>
      </w:r>
      <w:proofErr w:type="spellEnd"/>
      <w:r w:rsidRPr="00730F3D">
        <w:t xml:space="preserve"> </w:t>
      </w:r>
      <w:proofErr w:type="spellStart"/>
      <w:r w:rsidRPr="00730F3D">
        <w:t>longo</w:t>
      </w:r>
      <w:proofErr w:type="spellEnd"/>
      <w:r w:rsidRPr="00730F3D">
        <w:t>.</w:t>
      </w:r>
    </w:p>
    <w:p w14:paraId="51424312" w14:textId="77777777" w:rsidR="00730F3D" w:rsidRPr="00730F3D" w:rsidRDefault="00730F3D" w:rsidP="00730F3D">
      <w:proofErr w:type="spellStart"/>
      <w:r w:rsidRPr="00730F3D">
        <w:t>Título</w:t>
      </w:r>
      <w:proofErr w:type="spellEnd"/>
      <w:r w:rsidRPr="00730F3D">
        <w:t xml:space="preserve"> da </w:t>
      </w:r>
      <w:proofErr w:type="spellStart"/>
      <w:r w:rsidRPr="00730F3D">
        <w:t>página</w:t>
      </w:r>
      <w:proofErr w:type="spellEnd"/>
      <w:r w:rsidRPr="00730F3D">
        <w:t>:</w:t>
      </w:r>
    </w:p>
    <w:p w14:paraId="7613FA4E" w14:textId="3636CDB9" w:rsidR="00730F3D" w:rsidRPr="00730F3D" w:rsidRDefault="00730F3D" w:rsidP="00730F3D">
      <w:r w:rsidRPr="00730F3D">
        <w:rPr>
          <w:b/>
          <w:bCs/>
        </w:rPr>
        <w:t>Análise Social</w:t>
      </w:r>
    </w:p>
    <w:p w14:paraId="77766A55" w14:textId="77777777" w:rsidR="00730F3D" w:rsidRPr="00730F3D" w:rsidRDefault="00730F3D" w:rsidP="00730F3D">
      <w:proofErr w:type="spellStart"/>
      <w:r w:rsidRPr="00730F3D">
        <w:t>Texto</w:t>
      </w:r>
      <w:proofErr w:type="spellEnd"/>
      <w:r w:rsidRPr="00730F3D">
        <w:t xml:space="preserve"> </w:t>
      </w:r>
      <w:proofErr w:type="spellStart"/>
      <w:r w:rsidRPr="00730F3D">
        <w:t>curto</w:t>
      </w:r>
      <w:proofErr w:type="spellEnd"/>
      <w:r w:rsidRPr="00730F3D">
        <w:t xml:space="preserve"> para o </w:t>
      </w:r>
      <w:proofErr w:type="spellStart"/>
      <w:r w:rsidRPr="00730F3D">
        <w:t>cabeçalho</w:t>
      </w:r>
      <w:proofErr w:type="spellEnd"/>
      <w:r w:rsidRPr="00730F3D">
        <w:t>:</w:t>
      </w:r>
    </w:p>
    <w:p w14:paraId="145F529E" w14:textId="1F356B12" w:rsidR="00730F3D" w:rsidRPr="00730F3D" w:rsidRDefault="00730F3D" w:rsidP="00730F3D">
      <w:r w:rsidRPr="00730F3D">
        <w:t xml:space="preserve">A Análise Social da MCA–Moçambique </w:t>
      </w:r>
      <w:proofErr w:type="spellStart"/>
      <w:r w:rsidRPr="00730F3D">
        <w:t>apoia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implementação</w:t>
      </w:r>
      <w:proofErr w:type="spellEnd"/>
      <w:r w:rsidRPr="00730F3D">
        <w:t xml:space="preserve"> do </w:t>
      </w:r>
      <w:proofErr w:type="spellStart"/>
      <w:r w:rsidRPr="00730F3D">
        <w:t>Compacto</w:t>
      </w:r>
      <w:proofErr w:type="spellEnd"/>
      <w:r w:rsidRPr="00730F3D">
        <w:t xml:space="preserve"> II </w:t>
      </w:r>
      <w:r>
        <w:t xml:space="preserve">com </w:t>
      </w:r>
      <w:proofErr w:type="spellStart"/>
      <w:r>
        <w:t>objectivo</w:t>
      </w:r>
      <w:proofErr w:type="spellEnd"/>
      <w:r>
        <w:t xml:space="preserve"> </w:t>
      </w:r>
      <w:proofErr w:type="gramStart"/>
      <w:r>
        <w:t xml:space="preserve">de </w:t>
      </w:r>
      <w:r w:rsidRPr="00730F3D">
        <w:t xml:space="preserve"> </w:t>
      </w:r>
      <w:proofErr w:type="spellStart"/>
      <w:r w:rsidRPr="00730F3D">
        <w:t>assegurar</w:t>
      </w:r>
      <w:proofErr w:type="spellEnd"/>
      <w:proofErr w:type="gramEnd"/>
      <w:r w:rsidRPr="00730F3D">
        <w:t xml:space="preserve">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investimentos</w:t>
      </w:r>
      <w:proofErr w:type="spellEnd"/>
      <w:r w:rsidRPr="00730F3D">
        <w:t xml:space="preserve"> </w:t>
      </w:r>
      <w:proofErr w:type="spellStart"/>
      <w:r w:rsidRPr="00730F3D">
        <w:t>em</w:t>
      </w:r>
      <w:proofErr w:type="spellEnd"/>
      <w:r w:rsidRPr="00730F3D">
        <w:t xml:space="preserve"> </w:t>
      </w:r>
      <w:proofErr w:type="spellStart"/>
      <w:r w:rsidRPr="00730F3D">
        <w:t>transportes</w:t>
      </w:r>
      <w:proofErr w:type="spellEnd"/>
      <w:r w:rsidRPr="00730F3D">
        <w:t xml:space="preserve">, </w:t>
      </w:r>
      <w:proofErr w:type="spellStart"/>
      <w:r w:rsidRPr="00730F3D">
        <w:t>agricultura</w:t>
      </w:r>
      <w:proofErr w:type="spellEnd"/>
      <w:r w:rsidRPr="00730F3D">
        <w:t xml:space="preserve">, </w:t>
      </w:r>
      <w:proofErr w:type="spellStart"/>
      <w:r w:rsidRPr="00730F3D">
        <w:t>crescimento</w:t>
      </w:r>
      <w:proofErr w:type="spellEnd"/>
      <w:r w:rsidRPr="00730F3D">
        <w:t xml:space="preserve"> </w:t>
      </w:r>
      <w:proofErr w:type="spellStart"/>
      <w:r w:rsidRPr="00730F3D">
        <w:t>costeiro</w:t>
      </w:r>
      <w:proofErr w:type="spellEnd"/>
      <w:r w:rsidRPr="00730F3D">
        <w:t xml:space="preserve">, </w:t>
      </w:r>
      <w:proofErr w:type="spellStart"/>
      <w:r w:rsidRPr="00730F3D">
        <w:t>recursos</w:t>
      </w:r>
      <w:proofErr w:type="spellEnd"/>
      <w:r w:rsidRPr="00730F3D">
        <w:t xml:space="preserve"> </w:t>
      </w:r>
      <w:proofErr w:type="spellStart"/>
      <w:r w:rsidRPr="00730F3D">
        <w:t>naturais</w:t>
      </w:r>
      <w:proofErr w:type="spellEnd"/>
      <w:r w:rsidRPr="00730F3D">
        <w:t xml:space="preserve">, </w:t>
      </w:r>
      <w:proofErr w:type="spellStart"/>
      <w:r w:rsidRPr="00730F3D">
        <w:t>pescas</w:t>
      </w:r>
      <w:proofErr w:type="spellEnd"/>
      <w:r w:rsidRPr="00730F3D">
        <w:t xml:space="preserve">, </w:t>
      </w:r>
      <w:proofErr w:type="spellStart"/>
      <w:r w:rsidRPr="00730F3D">
        <w:t>conservação</w:t>
      </w:r>
      <w:proofErr w:type="spellEnd"/>
      <w:r w:rsidRPr="00730F3D">
        <w:t xml:space="preserve"> e </w:t>
      </w:r>
      <w:proofErr w:type="spellStart"/>
      <w:r w:rsidRPr="00730F3D">
        <w:t>oportunidades</w:t>
      </w:r>
      <w:proofErr w:type="spellEnd"/>
      <w:r w:rsidRPr="00730F3D">
        <w:t xml:space="preserve"> </w:t>
      </w:r>
      <w:proofErr w:type="spellStart"/>
      <w:r w:rsidRPr="00730F3D">
        <w:t>económicas</w:t>
      </w:r>
      <w:proofErr w:type="spellEnd"/>
      <w:r w:rsidRPr="00730F3D">
        <w:t xml:space="preserve"> </w:t>
      </w:r>
      <w:proofErr w:type="spellStart"/>
      <w:r w:rsidRPr="00730F3D">
        <w:t>sejam</w:t>
      </w:r>
      <w:proofErr w:type="spellEnd"/>
      <w:r w:rsidRPr="00730F3D">
        <w:t xml:space="preserve"> </w:t>
      </w:r>
      <w:proofErr w:type="spellStart"/>
      <w:r w:rsidRPr="00730F3D">
        <w:lastRenderedPageBreak/>
        <w:t>implementados</w:t>
      </w:r>
      <w:proofErr w:type="spellEnd"/>
      <w:r w:rsidRPr="00730F3D">
        <w:t xml:space="preserve"> com </w:t>
      </w:r>
      <w:proofErr w:type="spellStart"/>
      <w:r w:rsidRPr="00730F3D">
        <w:t>atenção</w:t>
      </w:r>
      <w:proofErr w:type="spellEnd"/>
      <w:r w:rsidRPr="00730F3D">
        <w:t xml:space="preserve"> </w:t>
      </w:r>
      <w:proofErr w:type="spellStart"/>
      <w:r w:rsidRPr="00730F3D">
        <w:t>às</w:t>
      </w:r>
      <w:proofErr w:type="spellEnd"/>
      <w:r w:rsidRPr="00730F3D">
        <w:t xml:space="preserve"> </w:t>
      </w:r>
      <w:proofErr w:type="spellStart"/>
      <w:r w:rsidRPr="00730F3D">
        <w:t>pessoas</w:t>
      </w:r>
      <w:proofErr w:type="spellEnd"/>
      <w:r w:rsidRPr="00730F3D">
        <w:t xml:space="preserve">, comunidades, </w:t>
      </w:r>
      <w:proofErr w:type="spellStart"/>
      <w:r w:rsidRPr="00730F3D">
        <w:t>trabalhadores</w:t>
      </w:r>
      <w:proofErr w:type="spellEnd"/>
      <w:r w:rsidRPr="00730F3D">
        <w:t xml:space="preserve"> e </w:t>
      </w:r>
      <w:proofErr w:type="spellStart"/>
      <w:r w:rsidRPr="00730F3D">
        <w:t>instituições</w:t>
      </w:r>
      <w:proofErr w:type="spellEnd"/>
      <w:r w:rsidRPr="00730F3D">
        <w:t xml:space="preserve"> </w:t>
      </w:r>
      <w:proofErr w:type="spellStart"/>
      <w:r w:rsidRPr="00730F3D">
        <w:t>directamente</w:t>
      </w:r>
      <w:proofErr w:type="spellEnd"/>
      <w:r w:rsidRPr="00730F3D">
        <w:t xml:space="preserve"> </w:t>
      </w:r>
      <w:proofErr w:type="spellStart"/>
      <w:r w:rsidRPr="00730F3D">
        <w:t>envolvidas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afectadas</w:t>
      </w:r>
      <w:proofErr w:type="spellEnd"/>
      <w:r w:rsidRPr="00730F3D">
        <w:t>.</w:t>
      </w:r>
    </w:p>
    <w:p w14:paraId="27F146AD" w14:textId="77777777" w:rsidR="00730F3D" w:rsidRPr="00730F3D" w:rsidRDefault="00730F3D" w:rsidP="00730F3D">
      <w:r w:rsidRPr="00730F3D">
        <w:t xml:space="preserve">A Análise Social </w:t>
      </w:r>
      <w:proofErr w:type="spellStart"/>
      <w:r w:rsidRPr="00730F3D">
        <w:t>contribui</w:t>
      </w:r>
      <w:proofErr w:type="spellEnd"/>
      <w:r w:rsidRPr="00730F3D">
        <w:t xml:space="preserve"> para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 xml:space="preserve"> do </w:t>
      </w:r>
      <w:proofErr w:type="spellStart"/>
      <w:r w:rsidRPr="00730F3D">
        <w:t>Compacto</w:t>
      </w:r>
      <w:proofErr w:type="spellEnd"/>
      <w:r w:rsidRPr="00730F3D">
        <w:t xml:space="preserve"> II </w:t>
      </w:r>
      <w:proofErr w:type="spellStart"/>
      <w:r w:rsidRPr="00730F3D">
        <w:t>gerem</w:t>
      </w:r>
      <w:proofErr w:type="spellEnd"/>
      <w:r w:rsidRPr="00730F3D">
        <w:t xml:space="preserve"> </w:t>
      </w:r>
      <w:proofErr w:type="spellStart"/>
      <w:r w:rsidRPr="00730F3D">
        <w:t>benefícios</w:t>
      </w:r>
      <w:proofErr w:type="spellEnd"/>
      <w:r w:rsidRPr="00730F3D">
        <w:t xml:space="preserve"> </w:t>
      </w:r>
      <w:proofErr w:type="spellStart"/>
      <w:r w:rsidRPr="00730F3D">
        <w:t>concretos</w:t>
      </w:r>
      <w:proofErr w:type="spellEnd"/>
      <w:r w:rsidRPr="00730F3D">
        <w:t xml:space="preserve"> </w:t>
      </w:r>
      <w:proofErr w:type="gramStart"/>
      <w:r w:rsidRPr="00730F3D">
        <w:t>para Moçambique</w:t>
      </w:r>
      <w:proofErr w:type="gramEnd"/>
      <w:r w:rsidRPr="00730F3D">
        <w:t xml:space="preserve">, </w:t>
      </w:r>
      <w:proofErr w:type="spellStart"/>
      <w:r w:rsidRPr="00730F3D">
        <w:t>reforcem</w:t>
      </w:r>
      <w:proofErr w:type="spellEnd"/>
      <w:r w:rsidRPr="00730F3D">
        <w:t xml:space="preserve"> </w:t>
      </w:r>
      <w:proofErr w:type="spellStart"/>
      <w:r w:rsidRPr="00730F3D">
        <w:t>oportunidades</w:t>
      </w:r>
      <w:proofErr w:type="spellEnd"/>
      <w:r w:rsidRPr="00730F3D">
        <w:t xml:space="preserve"> </w:t>
      </w:r>
      <w:proofErr w:type="spellStart"/>
      <w:r w:rsidRPr="00730F3D">
        <w:t>económicas</w:t>
      </w:r>
      <w:proofErr w:type="spellEnd"/>
      <w:r w:rsidRPr="00730F3D">
        <w:t xml:space="preserve">, </w:t>
      </w:r>
      <w:proofErr w:type="spellStart"/>
      <w:r w:rsidRPr="00730F3D">
        <w:t>reduzam</w:t>
      </w:r>
      <w:proofErr w:type="spellEnd"/>
      <w:r w:rsidRPr="00730F3D">
        <w:t xml:space="preserve">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e </w:t>
      </w:r>
      <w:proofErr w:type="spellStart"/>
      <w:r w:rsidRPr="00730F3D">
        <w:t>apoiem</w:t>
      </w:r>
      <w:proofErr w:type="spellEnd"/>
      <w:r w:rsidRPr="00730F3D">
        <w:t xml:space="preserve"> </w:t>
      </w:r>
      <w:proofErr w:type="spellStart"/>
      <w:r w:rsidRPr="00730F3D">
        <w:t>uma</w:t>
      </w:r>
      <w:proofErr w:type="spellEnd"/>
      <w:r w:rsidRPr="00730F3D">
        <w:t xml:space="preserve"> </w:t>
      </w:r>
      <w:proofErr w:type="spellStart"/>
      <w:r w:rsidRPr="00730F3D">
        <w:t>implementação</w:t>
      </w:r>
      <w:proofErr w:type="spellEnd"/>
      <w:r w:rsidRPr="00730F3D">
        <w:t xml:space="preserve"> </w:t>
      </w:r>
      <w:proofErr w:type="spellStart"/>
      <w:r w:rsidRPr="00730F3D">
        <w:t>responsável</w:t>
      </w:r>
      <w:proofErr w:type="spellEnd"/>
      <w:r w:rsidRPr="00730F3D">
        <w:t xml:space="preserve">, </w:t>
      </w:r>
      <w:proofErr w:type="spellStart"/>
      <w:r w:rsidRPr="00730F3D">
        <w:t>transparente</w:t>
      </w:r>
      <w:proofErr w:type="spellEnd"/>
      <w:r w:rsidRPr="00730F3D">
        <w:t xml:space="preserve"> e </w:t>
      </w:r>
      <w:proofErr w:type="spellStart"/>
      <w:r w:rsidRPr="00730F3D">
        <w:t>alinhada</w:t>
      </w:r>
      <w:proofErr w:type="spellEnd"/>
      <w:r w:rsidRPr="00730F3D">
        <w:t xml:space="preserve"> com as </w:t>
      </w:r>
      <w:proofErr w:type="spellStart"/>
      <w:r w:rsidRPr="00730F3D">
        <w:t>prioridades</w:t>
      </w:r>
      <w:proofErr w:type="spellEnd"/>
      <w:r w:rsidRPr="00730F3D">
        <w:t xml:space="preserve"> </w:t>
      </w:r>
      <w:proofErr w:type="spellStart"/>
      <w:r w:rsidRPr="00730F3D">
        <w:t>estratégicas</w:t>
      </w:r>
      <w:proofErr w:type="spellEnd"/>
      <w:r w:rsidRPr="00730F3D">
        <w:t xml:space="preserve"> do Governo de Moçambique e da Millennium Challenge Corporation.</w:t>
      </w:r>
    </w:p>
    <w:p w14:paraId="6E311510" w14:textId="77777777" w:rsidR="00730F3D" w:rsidRPr="00730F3D" w:rsidRDefault="00730F3D" w:rsidP="00730F3D">
      <w:proofErr w:type="spellStart"/>
      <w:r w:rsidRPr="00730F3D">
        <w:t>Botões</w:t>
      </w:r>
      <w:proofErr w:type="spellEnd"/>
      <w:r w:rsidRPr="00730F3D">
        <w:t xml:space="preserve"> </w:t>
      </w:r>
      <w:proofErr w:type="spellStart"/>
      <w:r w:rsidRPr="00730F3D">
        <w:t>neste</w:t>
      </w:r>
      <w:proofErr w:type="spellEnd"/>
      <w:r w:rsidRPr="00730F3D">
        <w:t xml:space="preserve"> </w:t>
      </w:r>
      <w:proofErr w:type="spellStart"/>
      <w:r w:rsidRPr="00730F3D">
        <w:t>bloco</w:t>
      </w:r>
      <w:proofErr w:type="spellEnd"/>
      <w:r w:rsidRPr="00730F3D">
        <w:t>:</w:t>
      </w:r>
    </w:p>
    <w:p w14:paraId="6C020C2F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Conheça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Projectos</w:t>
      </w:r>
      <w:proofErr w:type="spellEnd"/>
      <w:r w:rsidRPr="00730F3D">
        <w:rPr>
          <w:b/>
          <w:bCs/>
        </w:rPr>
        <w:t xml:space="preserve"> do </w:t>
      </w:r>
      <w:proofErr w:type="spellStart"/>
      <w:r w:rsidRPr="00730F3D">
        <w:rPr>
          <w:b/>
          <w:bCs/>
        </w:rPr>
        <w:t>Compacto</w:t>
      </w:r>
      <w:proofErr w:type="spellEnd"/>
      <w:r w:rsidRPr="00730F3D">
        <w:rPr>
          <w:b/>
          <w:bCs/>
        </w:rPr>
        <w:t xml:space="preserve"> II]</w:t>
      </w:r>
      <w:r w:rsidRPr="00730F3D">
        <w:br/>
      </w:r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Apresentar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uma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Reclamação</w:t>
      </w:r>
      <w:proofErr w:type="spellEnd"/>
      <w:r w:rsidRPr="00730F3D">
        <w:rPr>
          <w:b/>
          <w:bCs/>
        </w:rPr>
        <w:t>]</w:t>
      </w:r>
    </w:p>
    <w:p w14:paraId="259A4D34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2 — O </w:t>
      </w:r>
      <w:proofErr w:type="spellStart"/>
      <w:r w:rsidRPr="00730F3D">
        <w:rPr>
          <w:b/>
          <w:bCs/>
        </w:rPr>
        <w:t>que</w:t>
      </w:r>
      <w:proofErr w:type="spellEnd"/>
      <w:r w:rsidRPr="00730F3D">
        <w:rPr>
          <w:b/>
          <w:bCs/>
        </w:rPr>
        <w:t xml:space="preserve"> é a Análise Social?</w:t>
      </w:r>
    </w:p>
    <w:p w14:paraId="2B908D8C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logo </w:t>
      </w:r>
      <w:proofErr w:type="spellStart"/>
      <w:r w:rsidRPr="00730F3D">
        <w:t>abaixo</w:t>
      </w:r>
      <w:proofErr w:type="spellEnd"/>
      <w:r w:rsidRPr="00730F3D">
        <w:t xml:space="preserve"> do </w:t>
      </w:r>
      <w:proofErr w:type="spellStart"/>
      <w:r w:rsidRPr="00730F3D">
        <w:t>cabeçalho</w:t>
      </w:r>
      <w:proofErr w:type="spellEnd"/>
      <w:r w:rsidRPr="00730F3D">
        <w:t>.</w:t>
      </w:r>
    </w:p>
    <w:p w14:paraId="6392FC8A" w14:textId="77777777" w:rsidR="00730F3D" w:rsidRPr="00730F3D" w:rsidRDefault="00730F3D" w:rsidP="00730F3D">
      <w:r w:rsidRPr="00730F3D">
        <w:t xml:space="preserve">A Análise Social é </w:t>
      </w:r>
      <w:proofErr w:type="spellStart"/>
      <w:r w:rsidRPr="00730F3D">
        <w:t>uma</w:t>
      </w:r>
      <w:proofErr w:type="spellEnd"/>
      <w:r w:rsidRPr="00730F3D">
        <w:t xml:space="preserve"> </w:t>
      </w:r>
      <w:proofErr w:type="spellStart"/>
      <w:r w:rsidRPr="00730F3D">
        <w:t>função</w:t>
      </w:r>
      <w:proofErr w:type="spellEnd"/>
      <w:r w:rsidRPr="00730F3D">
        <w:t xml:space="preserve"> transversal da MCA–Moçambique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apoia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integração</w:t>
      </w:r>
      <w:proofErr w:type="spellEnd"/>
      <w:r w:rsidRPr="00730F3D">
        <w:t xml:space="preserve"> de </w:t>
      </w:r>
      <w:proofErr w:type="spellStart"/>
      <w:r w:rsidRPr="00730F3D">
        <w:t>aspectos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, </w:t>
      </w:r>
      <w:proofErr w:type="spellStart"/>
      <w:r w:rsidRPr="00730F3D">
        <w:t>participação</w:t>
      </w:r>
      <w:proofErr w:type="spellEnd"/>
      <w:r w:rsidRPr="00730F3D">
        <w:t xml:space="preserve"> </w:t>
      </w:r>
      <w:proofErr w:type="spellStart"/>
      <w:r w:rsidRPr="00730F3D">
        <w:t>comunitária</w:t>
      </w:r>
      <w:proofErr w:type="spellEnd"/>
      <w:r w:rsidRPr="00730F3D">
        <w:t xml:space="preserve">, </w:t>
      </w:r>
      <w:proofErr w:type="spellStart"/>
      <w:r w:rsidRPr="00730F3D">
        <w:t>segurança</w:t>
      </w:r>
      <w:proofErr w:type="spellEnd"/>
      <w:r w:rsidRPr="00730F3D">
        <w:t xml:space="preserve">, </w:t>
      </w:r>
      <w:proofErr w:type="spellStart"/>
      <w:r w:rsidRPr="00730F3D">
        <w:t>inclusão</w:t>
      </w:r>
      <w:proofErr w:type="spellEnd"/>
      <w:r w:rsidRPr="00730F3D">
        <w:t xml:space="preserve"> social e </w:t>
      </w:r>
      <w:proofErr w:type="spellStart"/>
      <w:r w:rsidRPr="00730F3D">
        <w:t>prestação</w:t>
      </w:r>
      <w:proofErr w:type="spellEnd"/>
      <w:r w:rsidRPr="00730F3D">
        <w:t xml:space="preserve"> de </w:t>
      </w:r>
      <w:proofErr w:type="spellStart"/>
      <w:r w:rsidRPr="00730F3D">
        <w:t>contas</w:t>
      </w:r>
      <w:proofErr w:type="spellEnd"/>
      <w:r w:rsidRPr="00730F3D">
        <w:t xml:space="preserve"> </w:t>
      </w:r>
      <w:proofErr w:type="spellStart"/>
      <w:r w:rsidRPr="00730F3D">
        <w:t>nos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 xml:space="preserve"> do </w:t>
      </w:r>
      <w:proofErr w:type="spellStart"/>
      <w:r w:rsidRPr="00730F3D">
        <w:t>Compacto</w:t>
      </w:r>
      <w:proofErr w:type="spellEnd"/>
      <w:r w:rsidRPr="00730F3D">
        <w:t xml:space="preserve"> II.</w:t>
      </w:r>
    </w:p>
    <w:p w14:paraId="18EF1B51" w14:textId="77777777" w:rsidR="00730F3D" w:rsidRPr="00730F3D" w:rsidRDefault="00730F3D" w:rsidP="00730F3D">
      <w:r w:rsidRPr="00730F3D">
        <w:t xml:space="preserve">Esta </w:t>
      </w:r>
      <w:proofErr w:type="spellStart"/>
      <w:r w:rsidRPr="00730F3D">
        <w:t>área</w:t>
      </w:r>
      <w:proofErr w:type="spellEnd"/>
      <w:r w:rsidRPr="00730F3D">
        <w:t xml:space="preserve"> </w:t>
      </w:r>
      <w:proofErr w:type="spellStart"/>
      <w:r w:rsidRPr="00730F3D">
        <w:t>ajuda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identificar</w:t>
      </w:r>
      <w:proofErr w:type="spellEnd"/>
      <w:r w:rsidRPr="00730F3D">
        <w:t xml:space="preserve"> </w:t>
      </w:r>
      <w:proofErr w:type="spellStart"/>
      <w:r w:rsidRPr="00730F3D">
        <w:t>barreiras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, </w:t>
      </w:r>
      <w:proofErr w:type="spellStart"/>
      <w:r w:rsidRPr="00730F3D">
        <w:t>riscos</w:t>
      </w:r>
      <w:proofErr w:type="spellEnd"/>
      <w:r w:rsidRPr="00730F3D">
        <w:t xml:space="preserve">, </w:t>
      </w:r>
      <w:proofErr w:type="spellStart"/>
      <w:r w:rsidRPr="00730F3D">
        <w:t>oportunidades</w:t>
      </w:r>
      <w:proofErr w:type="spellEnd"/>
      <w:r w:rsidRPr="00730F3D">
        <w:t xml:space="preserve"> e </w:t>
      </w:r>
      <w:proofErr w:type="spellStart"/>
      <w:r w:rsidRPr="00730F3D">
        <w:t>necessidades</w:t>
      </w:r>
      <w:proofErr w:type="spellEnd"/>
      <w:r w:rsidRPr="00730F3D">
        <w:t xml:space="preserve"> </w:t>
      </w:r>
      <w:proofErr w:type="spellStart"/>
      <w:r w:rsidRPr="00730F3D">
        <w:t>específicas</w:t>
      </w:r>
      <w:proofErr w:type="spellEnd"/>
      <w:r w:rsidRPr="00730F3D">
        <w:t xml:space="preserve"> das comunidades, para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 xml:space="preserve"> </w:t>
      </w:r>
      <w:proofErr w:type="spellStart"/>
      <w:r w:rsidRPr="00730F3D">
        <w:t>sejam</w:t>
      </w:r>
      <w:proofErr w:type="spellEnd"/>
      <w:r w:rsidRPr="00730F3D">
        <w:t xml:space="preserve"> </w:t>
      </w:r>
      <w:proofErr w:type="spellStart"/>
      <w:r w:rsidRPr="00730F3D">
        <w:t>desenhados</w:t>
      </w:r>
      <w:proofErr w:type="spellEnd"/>
      <w:r w:rsidRPr="00730F3D">
        <w:t xml:space="preserve"> e </w:t>
      </w:r>
      <w:proofErr w:type="spellStart"/>
      <w:r w:rsidRPr="00730F3D">
        <w:t>implementados</w:t>
      </w:r>
      <w:proofErr w:type="spellEnd"/>
      <w:r w:rsidRPr="00730F3D">
        <w:t xml:space="preserve"> com base </w:t>
      </w:r>
      <w:proofErr w:type="spellStart"/>
      <w:r w:rsidRPr="00730F3D">
        <w:t>em</w:t>
      </w:r>
      <w:proofErr w:type="spellEnd"/>
      <w:r w:rsidRPr="00730F3D">
        <w:t xml:space="preserve"> </w:t>
      </w:r>
      <w:proofErr w:type="spellStart"/>
      <w:r w:rsidRPr="00730F3D">
        <w:t>evidência</w:t>
      </w:r>
      <w:proofErr w:type="spellEnd"/>
      <w:r w:rsidRPr="00730F3D">
        <w:t xml:space="preserve">, consulta </w:t>
      </w:r>
      <w:proofErr w:type="spellStart"/>
      <w:r w:rsidRPr="00730F3D">
        <w:t>pública</w:t>
      </w:r>
      <w:proofErr w:type="spellEnd"/>
      <w:r w:rsidRPr="00730F3D">
        <w:t xml:space="preserve"> e </w:t>
      </w:r>
      <w:proofErr w:type="spellStart"/>
      <w:r w:rsidRPr="00730F3D">
        <w:t>responsabilidade</w:t>
      </w:r>
      <w:proofErr w:type="spellEnd"/>
      <w:r w:rsidRPr="00730F3D">
        <w:t xml:space="preserve"> </w:t>
      </w:r>
      <w:proofErr w:type="spellStart"/>
      <w:r w:rsidRPr="00730F3D">
        <w:t>institucional</w:t>
      </w:r>
      <w:proofErr w:type="spellEnd"/>
      <w:r w:rsidRPr="00730F3D">
        <w:t>.</w:t>
      </w:r>
    </w:p>
    <w:p w14:paraId="27F7BC75" w14:textId="5F595160" w:rsidR="00730F3D" w:rsidRPr="00730F3D" w:rsidRDefault="00730F3D" w:rsidP="00730F3D">
      <w:r w:rsidRPr="00730F3D">
        <w:t xml:space="preserve">A Análise Social </w:t>
      </w:r>
      <w:proofErr w:type="spellStart"/>
      <w:r w:rsidRPr="00730F3D">
        <w:t>contribui</w:t>
      </w:r>
      <w:proofErr w:type="spellEnd"/>
      <w:r w:rsidRPr="00730F3D">
        <w:t xml:space="preserve"> para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investimentos</w:t>
      </w:r>
      <w:proofErr w:type="spellEnd"/>
      <w:r w:rsidRPr="00730F3D">
        <w:t xml:space="preserve"> </w:t>
      </w:r>
      <w:proofErr w:type="spellStart"/>
      <w:r w:rsidRPr="00730F3D">
        <w:t>sejam</w:t>
      </w:r>
      <w:proofErr w:type="spellEnd"/>
      <w:r w:rsidRPr="00730F3D">
        <w:t xml:space="preserve"> </w:t>
      </w:r>
      <w:proofErr w:type="spellStart"/>
      <w:r w:rsidRPr="00730F3D">
        <w:t>capazes</w:t>
      </w:r>
      <w:proofErr w:type="spellEnd"/>
      <w:r w:rsidRPr="00730F3D">
        <w:t xml:space="preserve"> de </w:t>
      </w:r>
      <w:proofErr w:type="spellStart"/>
      <w:r w:rsidRPr="00730F3D">
        <w:t>gerar</w:t>
      </w:r>
      <w:proofErr w:type="spellEnd"/>
      <w:r w:rsidRPr="00730F3D">
        <w:t xml:space="preserve"> </w:t>
      </w:r>
      <w:proofErr w:type="spellStart"/>
      <w:r w:rsidRPr="00730F3D">
        <w:t>benefícios</w:t>
      </w:r>
      <w:proofErr w:type="spellEnd"/>
      <w:r w:rsidRPr="00730F3D">
        <w:t xml:space="preserve"> </w:t>
      </w:r>
      <w:proofErr w:type="spellStart"/>
      <w:r w:rsidRPr="00730F3D">
        <w:t>práticos</w:t>
      </w:r>
      <w:proofErr w:type="spellEnd"/>
      <w:r w:rsidRPr="00730F3D">
        <w:t xml:space="preserve"> para </w:t>
      </w:r>
      <w:proofErr w:type="spellStart"/>
      <w:r w:rsidRPr="00730F3D">
        <w:t>mulheres</w:t>
      </w:r>
      <w:proofErr w:type="spellEnd"/>
      <w:r w:rsidRPr="00730F3D">
        <w:t xml:space="preserve">, </w:t>
      </w:r>
      <w:proofErr w:type="spellStart"/>
      <w:r w:rsidRPr="00730F3D">
        <w:t>homens</w:t>
      </w:r>
      <w:proofErr w:type="spellEnd"/>
      <w:r w:rsidRPr="00730F3D">
        <w:t xml:space="preserve">, </w:t>
      </w:r>
      <w:proofErr w:type="spellStart"/>
      <w:r w:rsidRPr="00730F3D">
        <w:t>jovens</w:t>
      </w:r>
      <w:proofErr w:type="spellEnd"/>
      <w:r w:rsidRPr="00730F3D">
        <w:t xml:space="preserve">, </w:t>
      </w:r>
      <w:proofErr w:type="spellStart"/>
      <w:r w:rsidRPr="00730F3D">
        <w:t>produtores</w:t>
      </w:r>
      <w:proofErr w:type="spellEnd"/>
      <w:r w:rsidRPr="00730F3D">
        <w:t xml:space="preserve">, </w:t>
      </w:r>
      <w:proofErr w:type="spellStart"/>
      <w:r w:rsidRPr="00730F3D">
        <w:t>trabalhadores</w:t>
      </w:r>
      <w:proofErr w:type="spellEnd"/>
      <w:r w:rsidRPr="00730F3D">
        <w:t xml:space="preserve">, comunidades </w:t>
      </w:r>
      <w:proofErr w:type="spellStart"/>
      <w:r w:rsidRPr="00730F3D">
        <w:t>costeiras</w:t>
      </w:r>
      <w:proofErr w:type="spellEnd"/>
      <w:r w:rsidRPr="00730F3D">
        <w:t xml:space="preserve">, comunidades </w:t>
      </w:r>
      <w:proofErr w:type="spellStart"/>
      <w:r w:rsidRPr="00730F3D">
        <w:t>afectadas</w:t>
      </w:r>
      <w:proofErr w:type="spellEnd"/>
      <w:r w:rsidRPr="00730F3D">
        <w:t xml:space="preserve"> </w:t>
      </w:r>
      <w:proofErr w:type="spellStart"/>
      <w:r w:rsidRPr="00730F3D">
        <w:t>por</w:t>
      </w:r>
      <w:proofErr w:type="spellEnd"/>
      <w:r w:rsidRPr="00730F3D">
        <w:t xml:space="preserve"> infra-</w:t>
      </w:r>
      <w:proofErr w:type="spellStart"/>
      <w:r w:rsidRPr="00730F3D">
        <w:t>estruturas</w:t>
      </w:r>
      <w:proofErr w:type="spellEnd"/>
      <w:r w:rsidRPr="00730F3D">
        <w:t xml:space="preserve"> e outros </w:t>
      </w:r>
      <w:proofErr w:type="spellStart"/>
      <w:r w:rsidRPr="00730F3D">
        <w:t>grupos</w:t>
      </w:r>
      <w:proofErr w:type="spellEnd"/>
      <w:r w:rsidRPr="00730F3D">
        <w:t xml:space="preserve"> com </w:t>
      </w:r>
      <w:proofErr w:type="spellStart"/>
      <w:r w:rsidRPr="00730F3D">
        <w:t>barreiras</w:t>
      </w:r>
      <w:proofErr w:type="spellEnd"/>
      <w:r w:rsidRPr="00730F3D">
        <w:t xml:space="preserve"> de </w:t>
      </w:r>
      <w:proofErr w:type="spellStart"/>
      <w:r w:rsidRPr="00730F3D">
        <w:t>acesso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oportunidades</w:t>
      </w:r>
      <w:proofErr w:type="spellEnd"/>
      <w:r w:rsidRPr="00730F3D">
        <w:t>.</w:t>
      </w:r>
    </w:p>
    <w:p w14:paraId="660599A9" w14:textId="77777777" w:rsidR="00730F3D" w:rsidRPr="00730F3D" w:rsidRDefault="00730F3D" w:rsidP="00730F3D">
      <w:proofErr w:type="spellStart"/>
      <w:r w:rsidRPr="00730F3D">
        <w:t>Botão</w:t>
      </w:r>
      <w:proofErr w:type="spellEnd"/>
      <w:r w:rsidRPr="00730F3D">
        <w:t xml:space="preserve"> no </w:t>
      </w:r>
      <w:proofErr w:type="spellStart"/>
      <w:r w:rsidRPr="00730F3D">
        <w:t>fim</w:t>
      </w:r>
      <w:proofErr w:type="spellEnd"/>
      <w:r w:rsidRPr="00730F3D">
        <w:t xml:space="preserve"> do </w:t>
      </w:r>
      <w:proofErr w:type="spellStart"/>
      <w:r w:rsidRPr="00730F3D">
        <w:t>bloco</w:t>
      </w:r>
      <w:proofErr w:type="spellEnd"/>
      <w:r w:rsidRPr="00730F3D">
        <w:t>:</w:t>
      </w:r>
    </w:p>
    <w:p w14:paraId="7FE4DB55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Saiba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como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trabalhamos</w:t>
      </w:r>
      <w:proofErr w:type="spellEnd"/>
      <w:r w:rsidRPr="00730F3D">
        <w:rPr>
          <w:b/>
          <w:bCs/>
        </w:rPr>
        <w:t xml:space="preserve"> com as comunidades]</w:t>
      </w:r>
      <w:r w:rsidRPr="00730F3D">
        <w:br/>
        <w:t xml:space="preserve">Destino: </w:t>
      </w:r>
      <w:proofErr w:type="spellStart"/>
      <w:r w:rsidRPr="00730F3D">
        <w:t>âncora</w:t>
      </w:r>
      <w:proofErr w:type="spellEnd"/>
      <w:r w:rsidRPr="00730F3D">
        <w:t xml:space="preserve"> interna “Como </w:t>
      </w:r>
      <w:proofErr w:type="spellStart"/>
      <w:r w:rsidRPr="00730F3D">
        <w:t>ouvimos</w:t>
      </w:r>
      <w:proofErr w:type="spellEnd"/>
      <w:r w:rsidRPr="00730F3D">
        <w:t xml:space="preserve"> as comunidades”</w:t>
      </w:r>
    </w:p>
    <w:p w14:paraId="09BF3E26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3 — O </w:t>
      </w:r>
      <w:proofErr w:type="spellStart"/>
      <w:r w:rsidRPr="00730F3D">
        <w:rPr>
          <w:b/>
          <w:bCs/>
        </w:rPr>
        <w:t>nosso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mandato</w:t>
      </w:r>
      <w:proofErr w:type="spellEnd"/>
    </w:p>
    <w:p w14:paraId="08BFEB6F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</w:t>
      </w:r>
      <w:proofErr w:type="spellStart"/>
      <w:r w:rsidRPr="00730F3D">
        <w:t>depois</w:t>
      </w:r>
      <w:proofErr w:type="spellEnd"/>
      <w:r w:rsidRPr="00730F3D">
        <w:t xml:space="preserve"> da </w:t>
      </w:r>
      <w:proofErr w:type="spellStart"/>
      <w:r w:rsidRPr="00730F3D">
        <w:t>explicação</w:t>
      </w:r>
      <w:proofErr w:type="spellEnd"/>
      <w:r w:rsidRPr="00730F3D">
        <w:t xml:space="preserve"> </w:t>
      </w:r>
      <w:proofErr w:type="spellStart"/>
      <w:r w:rsidRPr="00730F3D">
        <w:t>sobre</w:t>
      </w:r>
      <w:proofErr w:type="spellEnd"/>
      <w:r w:rsidRPr="00730F3D">
        <w:t xml:space="preserve"> o </w:t>
      </w:r>
      <w:proofErr w:type="spellStart"/>
      <w:r w:rsidRPr="00730F3D">
        <w:t>que</w:t>
      </w:r>
      <w:proofErr w:type="spellEnd"/>
      <w:r w:rsidRPr="00730F3D">
        <w:t xml:space="preserve"> é Análise Social.</w:t>
      </w:r>
    </w:p>
    <w:p w14:paraId="45B7BA92" w14:textId="27164942" w:rsidR="00730F3D" w:rsidRPr="00730F3D" w:rsidRDefault="00730F3D" w:rsidP="00730F3D">
      <w:r>
        <w:t xml:space="preserve">Fazer a </w:t>
      </w:r>
      <w:proofErr w:type="spellStart"/>
      <w:r>
        <w:t>gestao</w:t>
      </w:r>
      <w:proofErr w:type="spellEnd"/>
      <w:r>
        <w:t xml:space="preserve"> de </w:t>
      </w:r>
      <w:proofErr w:type="spellStart"/>
      <w:r>
        <w:t>riscos</w:t>
      </w:r>
      <w:proofErr w:type="spellEnd"/>
      <w:r>
        <w:t xml:space="preserve"> </w:t>
      </w:r>
      <w:proofErr w:type="spellStart"/>
      <w:proofErr w:type="gramStart"/>
      <w:r w:rsidRPr="00730F3D">
        <w:t>sociais</w:t>
      </w:r>
      <w:proofErr w:type="spellEnd"/>
      <w:r w:rsidRPr="00730F3D">
        <w:t xml:space="preserve">, </w:t>
      </w:r>
      <w:r>
        <w:t xml:space="preserve"> </w:t>
      </w:r>
      <w:proofErr w:type="spellStart"/>
      <w:r>
        <w:t>aumentar</w:t>
      </w:r>
      <w:proofErr w:type="spellEnd"/>
      <w:proofErr w:type="gramEnd"/>
      <w:r>
        <w:t xml:space="preserve"> </w:t>
      </w:r>
      <w:proofErr w:type="gramStart"/>
      <w:r>
        <w:t xml:space="preserve">a </w:t>
      </w:r>
      <w:r w:rsidRPr="00730F3D">
        <w:t xml:space="preserve"> </w:t>
      </w:r>
      <w:proofErr w:type="spellStart"/>
      <w:r w:rsidRPr="00730F3D">
        <w:t>participação</w:t>
      </w:r>
      <w:proofErr w:type="spellEnd"/>
      <w:proofErr w:type="gramEnd"/>
      <w:r w:rsidRPr="00730F3D">
        <w:t xml:space="preserve"> </w:t>
      </w:r>
      <w:proofErr w:type="spellStart"/>
      <w:r w:rsidRPr="00730F3D">
        <w:t>comunitária</w:t>
      </w:r>
      <w:proofErr w:type="spellEnd"/>
      <w:r w:rsidRPr="00730F3D">
        <w:t xml:space="preserve">, </w:t>
      </w:r>
      <w:proofErr w:type="spellStart"/>
      <w:r w:rsidRPr="00730F3D">
        <w:t>segurança</w:t>
      </w:r>
      <w:proofErr w:type="spellEnd"/>
      <w:r w:rsidRPr="00730F3D">
        <w:t xml:space="preserve">, </w:t>
      </w:r>
      <w:proofErr w:type="spellStart"/>
      <w:r w:rsidRPr="00730F3D">
        <w:t>não</w:t>
      </w:r>
      <w:proofErr w:type="spellEnd"/>
      <w:r w:rsidRPr="00730F3D">
        <w:t xml:space="preserve"> </w:t>
      </w:r>
      <w:proofErr w:type="spellStart"/>
      <w:r w:rsidRPr="00730F3D">
        <w:t>discriminação</w:t>
      </w:r>
      <w:proofErr w:type="spellEnd"/>
      <w:r w:rsidRPr="00730F3D">
        <w:t xml:space="preserve"> e</w:t>
      </w:r>
      <w:r>
        <w:t xml:space="preserve"> expander </w:t>
      </w:r>
      <w:proofErr w:type="spellStart"/>
      <w:r>
        <w:t>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do </w:t>
      </w:r>
      <w:proofErr w:type="spellStart"/>
      <w:r>
        <w:t>Compacto</w:t>
      </w:r>
      <w:proofErr w:type="spellEnd"/>
      <w:r>
        <w:t xml:space="preserve"> II para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mocambicanas</w:t>
      </w:r>
      <w:proofErr w:type="spellEnd"/>
      <w:r>
        <w:t xml:space="preserve"> e </w:t>
      </w:r>
      <w:proofErr w:type="spellStart"/>
      <w:proofErr w:type="gramStart"/>
      <w:r>
        <w:t>mocambicanos</w:t>
      </w:r>
      <w:proofErr w:type="spellEnd"/>
      <w:r>
        <w:t xml:space="preserve"> </w:t>
      </w:r>
      <w:r w:rsidRPr="00730F3D">
        <w:t>.</w:t>
      </w:r>
      <w:proofErr w:type="gramEnd"/>
    </w:p>
    <w:p w14:paraId="347D4430" w14:textId="0ADA005F" w:rsidR="00730F3D" w:rsidRPr="00730F3D" w:rsidRDefault="00730F3D" w:rsidP="00730F3D">
      <w:r w:rsidRPr="00730F3D">
        <w:lastRenderedPageBreak/>
        <w:t xml:space="preserve">A </w:t>
      </w:r>
      <w:proofErr w:type="spellStart"/>
      <w:r w:rsidRPr="00730F3D">
        <w:t>nossa</w:t>
      </w:r>
      <w:proofErr w:type="spellEnd"/>
      <w:r w:rsidRPr="00730F3D">
        <w:t xml:space="preserve"> </w:t>
      </w:r>
      <w:proofErr w:type="spellStart"/>
      <w:r w:rsidRPr="00730F3D">
        <w:t>abordagem</w:t>
      </w:r>
      <w:proofErr w:type="spellEnd"/>
      <w:r w:rsidRPr="00730F3D">
        <w:t xml:space="preserve"> </w:t>
      </w:r>
      <w:proofErr w:type="spellStart"/>
      <w:r w:rsidRPr="00730F3D">
        <w:t>está</w:t>
      </w:r>
      <w:proofErr w:type="spellEnd"/>
      <w:r w:rsidRPr="00730F3D">
        <w:t xml:space="preserve"> </w:t>
      </w:r>
      <w:proofErr w:type="spellStart"/>
      <w:r w:rsidRPr="00730F3D">
        <w:t>orientada</w:t>
      </w:r>
      <w:proofErr w:type="spellEnd"/>
      <w:r w:rsidRPr="00730F3D">
        <w:t xml:space="preserve"> para </w:t>
      </w:r>
      <w:proofErr w:type="spellStart"/>
      <w:r w:rsidRPr="00730F3D">
        <w:t>igualdade</w:t>
      </w:r>
      <w:proofErr w:type="spellEnd"/>
      <w:r w:rsidRPr="00730F3D">
        <w:t xml:space="preserve"> de </w:t>
      </w:r>
      <w:proofErr w:type="spellStart"/>
      <w:r w:rsidRPr="00730F3D">
        <w:t>oportunidade</w:t>
      </w:r>
      <w:proofErr w:type="spellEnd"/>
      <w:r w:rsidRPr="00730F3D">
        <w:t xml:space="preserve">, </w:t>
      </w:r>
      <w:proofErr w:type="spellStart"/>
      <w:r w:rsidRPr="00730F3D">
        <w:t>tratamento</w:t>
      </w:r>
      <w:proofErr w:type="spellEnd"/>
      <w:r w:rsidRPr="00730F3D">
        <w:t xml:space="preserve"> </w:t>
      </w:r>
      <w:proofErr w:type="spellStart"/>
      <w:r w:rsidRPr="00730F3D">
        <w:t>justo</w:t>
      </w:r>
      <w:proofErr w:type="spellEnd"/>
      <w:r w:rsidRPr="00730F3D">
        <w:t xml:space="preserve">, </w:t>
      </w:r>
      <w:proofErr w:type="spellStart"/>
      <w:r w:rsidRPr="00730F3D">
        <w:t>participação</w:t>
      </w:r>
      <w:proofErr w:type="spellEnd"/>
      <w:r w:rsidRPr="00730F3D">
        <w:t xml:space="preserve"> </w:t>
      </w:r>
      <w:proofErr w:type="spellStart"/>
      <w:r w:rsidRPr="00730F3D">
        <w:t>efectiva</w:t>
      </w:r>
      <w:proofErr w:type="spellEnd"/>
      <w:r w:rsidRPr="00730F3D">
        <w:t xml:space="preserve"> das comunidades, </w:t>
      </w:r>
      <w:proofErr w:type="spellStart"/>
      <w:r w:rsidRPr="00730F3D">
        <w:t>protecção</w:t>
      </w:r>
      <w:proofErr w:type="spellEnd"/>
      <w:r w:rsidRPr="00730F3D">
        <w:t xml:space="preserve"> de </w:t>
      </w:r>
      <w:proofErr w:type="spellStart"/>
      <w:r w:rsidRPr="00730F3D">
        <w:t>pessoas</w:t>
      </w:r>
      <w:proofErr w:type="spellEnd"/>
      <w:r w:rsidRPr="00730F3D">
        <w:t xml:space="preserve"> e </w:t>
      </w:r>
      <w:proofErr w:type="spellStart"/>
      <w:r w:rsidRPr="00730F3D">
        <w:t>famílias</w:t>
      </w:r>
      <w:proofErr w:type="spellEnd"/>
      <w:r w:rsidRPr="00730F3D">
        <w:t xml:space="preserve"> </w:t>
      </w:r>
      <w:proofErr w:type="spellStart"/>
      <w:r w:rsidRPr="00730F3D">
        <w:t>afectadas</w:t>
      </w:r>
      <w:proofErr w:type="spellEnd"/>
      <w:r w:rsidRPr="00730F3D">
        <w:t xml:space="preserve">, </w:t>
      </w:r>
      <w:proofErr w:type="spellStart"/>
      <w:r w:rsidRPr="00730F3D">
        <w:t>identificação</w:t>
      </w:r>
      <w:proofErr w:type="spellEnd"/>
      <w:r w:rsidRPr="00730F3D">
        <w:t xml:space="preserve"> e </w:t>
      </w:r>
      <w:proofErr w:type="spellStart"/>
      <w:r w:rsidRPr="00730F3D">
        <w:t>mitigação</w:t>
      </w:r>
      <w:proofErr w:type="spellEnd"/>
      <w:r w:rsidRPr="00730F3D">
        <w:t xml:space="preserve"> de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, </w:t>
      </w:r>
      <w:proofErr w:type="spellStart"/>
      <w:r w:rsidRPr="00730F3D">
        <w:t>acesso</w:t>
      </w:r>
      <w:proofErr w:type="spellEnd"/>
      <w:r w:rsidRPr="00730F3D">
        <w:t xml:space="preserve"> claro à </w:t>
      </w:r>
      <w:proofErr w:type="spellStart"/>
      <w:r w:rsidRPr="00730F3D">
        <w:t>informação</w:t>
      </w:r>
      <w:proofErr w:type="spellEnd"/>
      <w:r w:rsidRPr="00730F3D">
        <w:t xml:space="preserve">, </w:t>
      </w:r>
      <w:proofErr w:type="spellStart"/>
      <w:r w:rsidRPr="00730F3D">
        <w:t>monitoria</w:t>
      </w:r>
      <w:proofErr w:type="spellEnd"/>
      <w:r w:rsidRPr="00730F3D">
        <w:t xml:space="preserve"> de </w:t>
      </w:r>
      <w:proofErr w:type="spellStart"/>
      <w:r w:rsidRPr="00730F3D">
        <w:t>benefícios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e </w:t>
      </w:r>
      <w:proofErr w:type="spellStart"/>
      <w:r w:rsidRPr="00730F3D">
        <w:t>cumprimento</w:t>
      </w:r>
      <w:proofErr w:type="spellEnd"/>
      <w:r w:rsidRPr="00730F3D">
        <w:t xml:space="preserve"> dos </w:t>
      </w:r>
      <w:proofErr w:type="spellStart"/>
      <w:r w:rsidRPr="00730F3D">
        <w:t>requisitos</w:t>
      </w:r>
      <w:proofErr w:type="spellEnd"/>
      <w:r w:rsidRPr="00730F3D">
        <w:t xml:space="preserve"> </w:t>
      </w:r>
      <w:proofErr w:type="spellStart"/>
      <w:proofErr w:type="gramStart"/>
      <w:r w:rsidRPr="00730F3D">
        <w:t>aplicáveis</w:t>
      </w:r>
      <w:proofErr w:type="spellEnd"/>
      <w:r w:rsidRPr="00730F3D">
        <w:t xml:space="preserve"> </w:t>
      </w:r>
      <w:r>
        <w:t xml:space="preserve"> do</w:t>
      </w:r>
      <w:proofErr w:type="gramEnd"/>
      <w:r>
        <w:t xml:space="preserve"> </w:t>
      </w:r>
      <w:proofErr w:type="spellStart"/>
      <w:r>
        <w:t>Compacto</w:t>
      </w:r>
      <w:proofErr w:type="spellEnd"/>
      <w:r>
        <w:t xml:space="preserve"> II. </w:t>
      </w:r>
    </w:p>
    <w:p w14:paraId="44ADB469" w14:textId="77777777" w:rsidR="00730F3D" w:rsidRPr="00730F3D" w:rsidRDefault="00730F3D" w:rsidP="00730F3D">
      <w:r w:rsidRPr="00730F3D">
        <w:t xml:space="preserve">A Análise Social </w:t>
      </w:r>
      <w:proofErr w:type="spellStart"/>
      <w:r w:rsidRPr="00730F3D">
        <w:t>trabalha</w:t>
      </w:r>
      <w:proofErr w:type="spellEnd"/>
      <w:r w:rsidRPr="00730F3D">
        <w:t xml:space="preserve"> </w:t>
      </w:r>
      <w:proofErr w:type="spellStart"/>
      <w:r w:rsidRPr="00730F3D">
        <w:t>em</w:t>
      </w:r>
      <w:proofErr w:type="spellEnd"/>
      <w:r w:rsidRPr="00730F3D">
        <w:t xml:space="preserve"> </w:t>
      </w:r>
      <w:proofErr w:type="spellStart"/>
      <w:r w:rsidRPr="00730F3D">
        <w:t>coordenação</w:t>
      </w:r>
      <w:proofErr w:type="spellEnd"/>
      <w:r w:rsidRPr="00730F3D">
        <w:t xml:space="preserve"> com as </w:t>
      </w:r>
      <w:proofErr w:type="spellStart"/>
      <w:r w:rsidRPr="00730F3D">
        <w:t>equipas</w:t>
      </w:r>
      <w:proofErr w:type="spellEnd"/>
      <w:r w:rsidRPr="00730F3D">
        <w:t xml:space="preserve"> de </w:t>
      </w:r>
      <w:proofErr w:type="spellStart"/>
      <w:r w:rsidRPr="00730F3D">
        <w:t>projectos</w:t>
      </w:r>
      <w:proofErr w:type="spellEnd"/>
      <w:r w:rsidRPr="00730F3D">
        <w:t xml:space="preserve">, </w:t>
      </w:r>
      <w:proofErr w:type="spellStart"/>
      <w:r w:rsidRPr="00730F3D">
        <w:t>ambiente</w:t>
      </w:r>
      <w:proofErr w:type="spellEnd"/>
      <w:r w:rsidRPr="00730F3D">
        <w:t xml:space="preserve">, </w:t>
      </w:r>
      <w:proofErr w:type="spellStart"/>
      <w:r w:rsidRPr="00730F3D">
        <w:t>reassentamento</w:t>
      </w:r>
      <w:proofErr w:type="spellEnd"/>
      <w:r w:rsidRPr="00730F3D">
        <w:t xml:space="preserve">, procurement, </w:t>
      </w:r>
      <w:proofErr w:type="spellStart"/>
      <w:r w:rsidRPr="00730F3D">
        <w:t>comunicação</w:t>
      </w:r>
      <w:proofErr w:type="spellEnd"/>
      <w:r w:rsidRPr="00730F3D">
        <w:t xml:space="preserve">, </w:t>
      </w:r>
      <w:proofErr w:type="spellStart"/>
      <w:r w:rsidRPr="00730F3D">
        <w:t>monitoria</w:t>
      </w:r>
      <w:proofErr w:type="spellEnd"/>
      <w:r w:rsidRPr="00730F3D">
        <w:t xml:space="preserve"> e </w:t>
      </w:r>
      <w:proofErr w:type="spellStart"/>
      <w:r w:rsidRPr="00730F3D">
        <w:t>avaliação</w:t>
      </w:r>
      <w:proofErr w:type="spellEnd"/>
      <w:r w:rsidRPr="00730F3D">
        <w:t xml:space="preserve">, </w:t>
      </w:r>
      <w:proofErr w:type="spellStart"/>
      <w:r w:rsidRPr="00730F3D">
        <w:t>parceiros</w:t>
      </w:r>
      <w:proofErr w:type="spellEnd"/>
      <w:r w:rsidRPr="00730F3D">
        <w:t xml:space="preserve"> de </w:t>
      </w:r>
      <w:proofErr w:type="spellStart"/>
      <w:r w:rsidRPr="00730F3D">
        <w:t>implementação</w:t>
      </w:r>
      <w:proofErr w:type="spellEnd"/>
      <w:r w:rsidRPr="00730F3D">
        <w:t xml:space="preserve">, </w:t>
      </w:r>
      <w:proofErr w:type="spellStart"/>
      <w:r w:rsidRPr="00730F3D">
        <w:t>instituições</w:t>
      </w:r>
      <w:proofErr w:type="spellEnd"/>
      <w:r w:rsidRPr="00730F3D">
        <w:t xml:space="preserve"> </w:t>
      </w:r>
      <w:proofErr w:type="spellStart"/>
      <w:r w:rsidRPr="00730F3D">
        <w:t>públicas</w:t>
      </w:r>
      <w:proofErr w:type="spellEnd"/>
      <w:r w:rsidRPr="00730F3D">
        <w:t>, sector privado e comunidades.</w:t>
      </w:r>
    </w:p>
    <w:p w14:paraId="56EF0B37" w14:textId="77777777" w:rsidR="00730F3D" w:rsidRPr="00730F3D" w:rsidRDefault="00730F3D" w:rsidP="00730F3D">
      <w:proofErr w:type="spellStart"/>
      <w:r w:rsidRPr="00730F3D">
        <w:t>Botão</w:t>
      </w:r>
      <w:proofErr w:type="spellEnd"/>
      <w:r w:rsidRPr="00730F3D">
        <w:t xml:space="preserve"> no </w:t>
      </w:r>
      <w:proofErr w:type="spellStart"/>
      <w:r w:rsidRPr="00730F3D">
        <w:t>fim</w:t>
      </w:r>
      <w:proofErr w:type="spellEnd"/>
      <w:r w:rsidRPr="00730F3D">
        <w:t xml:space="preserve"> do </w:t>
      </w:r>
      <w:proofErr w:type="spellStart"/>
      <w:r w:rsidRPr="00730F3D">
        <w:t>bloco</w:t>
      </w:r>
      <w:proofErr w:type="spellEnd"/>
      <w:r w:rsidRPr="00730F3D">
        <w:t>:</w:t>
      </w:r>
    </w:p>
    <w:p w14:paraId="2B8E2C7A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Documentos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Públicos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Documentos</w:t>
      </w:r>
      <w:proofErr w:type="spellEnd"/>
      <w:r w:rsidRPr="00730F3D">
        <w:t>”</w:t>
      </w:r>
    </w:p>
    <w:p w14:paraId="084D0297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4 — O </w:t>
      </w:r>
      <w:proofErr w:type="spellStart"/>
      <w:r w:rsidRPr="00730F3D">
        <w:rPr>
          <w:b/>
          <w:bCs/>
        </w:rPr>
        <w:t>que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fazemos</w:t>
      </w:r>
      <w:proofErr w:type="spellEnd"/>
    </w:p>
    <w:p w14:paraId="0D690C29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</w:t>
      </w:r>
      <w:proofErr w:type="spellStart"/>
      <w:r w:rsidRPr="00730F3D">
        <w:t>depois</w:t>
      </w:r>
      <w:proofErr w:type="spellEnd"/>
      <w:r w:rsidRPr="00730F3D">
        <w:t xml:space="preserve"> do </w:t>
      </w:r>
      <w:proofErr w:type="spellStart"/>
      <w:r w:rsidRPr="00730F3D">
        <w:t>mandato</w:t>
      </w:r>
      <w:proofErr w:type="spellEnd"/>
      <w:r w:rsidRPr="00730F3D">
        <w:t xml:space="preserve">. Este </w:t>
      </w:r>
      <w:proofErr w:type="spellStart"/>
      <w:r w:rsidRPr="00730F3D">
        <w:t>bloco</w:t>
      </w:r>
      <w:proofErr w:type="spellEnd"/>
      <w:r w:rsidRPr="00730F3D">
        <w:t xml:space="preserve"> </w:t>
      </w:r>
      <w:proofErr w:type="spellStart"/>
      <w:r w:rsidRPr="00730F3D">
        <w:t>pode</w:t>
      </w:r>
      <w:proofErr w:type="spellEnd"/>
      <w:r w:rsidRPr="00730F3D">
        <w:t xml:space="preserve"> </w:t>
      </w:r>
      <w:proofErr w:type="spellStart"/>
      <w:r w:rsidRPr="00730F3D">
        <w:t>aparecer</w:t>
      </w:r>
      <w:proofErr w:type="spellEnd"/>
      <w:r w:rsidRPr="00730F3D">
        <w:t xml:space="preserve"> </w:t>
      </w:r>
      <w:proofErr w:type="spellStart"/>
      <w:r w:rsidRPr="00730F3D">
        <w:t>em</w:t>
      </w:r>
      <w:proofErr w:type="spellEnd"/>
      <w:r w:rsidRPr="00730F3D">
        <w:t xml:space="preserve"> </w:t>
      </w:r>
      <w:proofErr w:type="spellStart"/>
      <w:r w:rsidRPr="00730F3D">
        <w:t>formato</w:t>
      </w:r>
      <w:proofErr w:type="spellEnd"/>
      <w:r w:rsidRPr="00730F3D">
        <w:t xml:space="preserve"> de seis </w:t>
      </w:r>
      <w:proofErr w:type="spellStart"/>
      <w:r w:rsidRPr="00730F3D">
        <w:t>cartões</w:t>
      </w:r>
      <w:proofErr w:type="spellEnd"/>
      <w:r w:rsidRPr="00730F3D">
        <w:t>.</w:t>
      </w:r>
    </w:p>
    <w:p w14:paraId="1204484E" w14:textId="1CBFE2F8" w:rsidR="00730F3D" w:rsidRPr="00730F3D" w:rsidRDefault="00730F3D" w:rsidP="00730F3D">
      <w:proofErr w:type="spellStart"/>
      <w:r w:rsidRPr="00730F3D">
        <w:t>Cartão</w:t>
      </w:r>
      <w:proofErr w:type="spellEnd"/>
      <w:r w:rsidRPr="00730F3D">
        <w:t xml:space="preserve"> 1: </w:t>
      </w:r>
      <w:proofErr w:type="spellStart"/>
      <w:r>
        <w:rPr>
          <w:b/>
          <w:bCs/>
        </w:rPr>
        <w:t>Melhorar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acesso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beneficios</w:t>
      </w:r>
      <w:proofErr w:type="spellEnd"/>
      <w:r>
        <w:rPr>
          <w:b/>
          <w:bCs/>
        </w:rPr>
        <w:t xml:space="preserve"> </w:t>
      </w:r>
      <w:r w:rsidRPr="00730F3D">
        <w:br/>
      </w:r>
      <w:proofErr w:type="spellStart"/>
      <w:r w:rsidRPr="00730F3D">
        <w:t>Apoiamos</w:t>
      </w:r>
      <w:proofErr w:type="spellEnd"/>
      <w:r w:rsidRPr="00730F3D">
        <w:t xml:space="preserve"> a </w:t>
      </w:r>
      <w:proofErr w:type="spellStart"/>
      <w:r w:rsidRPr="00730F3D">
        <w:t>identificação</w:t>
      </w:r>
      <w:proofErr w:type="spellEnd"/>
      <w:r w:rsidRPr="00730F3D">
        <w:t xml:space="preserve"> de </w:t>
      </w:r>
      <w:proofErr w:type="spellStart"/>
      <w:r w:rsidRPr="00730F3D">
        <w:t>pessoas</w:t>
      </w:r>
      <w:proofErr w:type="spellEnd"/>
      <w:r w:rsidRPr="00730F3D">
        <w:t xml:space="preserve">, </w:t>
      </w:r>
      <w:proofErr w:type="spellStart"/>
      <w:r w:rsidRPr="00730F3D">
        <w:t>famílias</w:t>
      </w:r>
      <w:proofErr w:type="spellEnd"/>
      <w:r w:rsidRPr="00730F3D">
        <w:t xml:space="preserve"> e comunidades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podem</w:t>
      </w:r>
      <w:proofErr w:type="spellEnd"/>
      <w:r w:rsidRPr="00730F3D">
        <w:t xml:space="preserve"> </w:t>
      </w:r>
      <w:proofErr w:type="spellStart"/>
      <w:r w:rsidRPr="00730F3D">
        <w:t>enfrentar</w:t>
      </w:r>
      <w:proofErr w:type="spellEnd"/>
      <w:r w:rsidRPr="00730F3D">
        <w:t xml:space="preserve"> </w:t>
      </w:r>
      <w:proofErr w:type="spellStart"/>
      <w:r w:rsidRPr="00730F3D">
        <w:t>barreiras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, </w:t>
      </w:r>
      <w:proofErr w:type="spellStart"/>
      <w:r w:rsidRPr="00730F3D">
        <w:t>económicas</w:t>
      </w:r>
      <w:proofErr w:type="spellEnd"/>
      <w:r w:rsidRPr="00730F3D">
        <w:t xml:space="preserve">, </w:t>
      </w:r>
      <w:proofErr w:type="spellStart"/>
      <w:r w:rsidRPr="00730F3D">
        <w:t>territoriais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institucionais</w:t>
      </w:r>
      <w:proofErr w:type="spellEnd"/>
      <w:r w:rsidRPr="00730F3D">
        <w:t xml:space="preserve"> para </w:t>
      </w:r>
      <w:proofErr w:type="spellStart"/>
      <w:r w:rsidRPr="00730F3D">
        <w:t>participar</w:t>
      </w:r>
      <w:proofErr w:type="spellEnd"/>
      <w:r w:rsidRPr="00730F3D">
        <w:t xml:space="preserve"> e </w:t>
      </w:r>
      <w:proofErr w:type="spellStart"/>
      <w:r w:rsidRPr="00730F3D">
        <w:t>beneficiar</w:t>
      </w:r>
      <w:proofErr w:type="spellEnd"/>
      <w:r w:rsidRPr="00730F3D">
        <w:t xml:space="preserve"> dos </w:t>
      </w:r>
      <w:proofErr w:type="spellStart"/>
      <w:r w:rsidRPr="00730F3D">
        <w:t>projectos</w:t>
      </w:r>
      <w:proofErr w:type="spellEnd"/>
      <w:r w:rsidRPr="00730F3D">
        <w:t>.</w:t>
      </w:r>
    </w:p>
    <w:p w14:paraId="49568FC8" w14:textId="77777777" w:rsidR="00730F3D" w:rsidRPr="00730F3D" w:rsidRDefault="00730F3D" w:rsidP="00730F3D">
      <w:proofErr w:type="spellStart"/>
      <w:r w:rsidRPr="00730F3D">
        <w:t>Cartão</w:t>
      </w:r>
      <w:proofErr w:type="spellEnd"/>
      <w:r w:rsidRPr="00730F3D">
        <w:t xml:space="preserve"> 2: </w:t>
      </w:r>
      <w:proofErr w:type="spellStart"/>
      <w:r w:rsidRPr="00730F3D">
        <w:rPr>
          <w:b/>
          <w:bCs/>
        </w:rPr>
        <w:t>Participação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Comunitária</w:t>
      </w:r>
      <w:proofErr w:type="spellEnd"/>
      <w:r w:rsidRPr="00730F3D">
        <w:br/>
      </w:r>
      <w:proofErr w:type="spellStart"/>
      <w:r w:rsidRPr="00730F3D">
        <w:t>Apoiamos</w:t>
      </w:r>
      <w:proofErr w:type="spellEnd"/>
      <w:r w:rsidRPr="00730F3D">
        <w:t xml:space="preserve"> </w:t>
      </w:r>
      <w:proofErr w:type="spellStart"/>
      <w:r w:rsidRPr="00730F3D">
        <w:t>consultas</w:t>
      </w:r>
      <w:proofErr w:type="spellEnd"/>
      <w:r w:rsidRPr="00730F3D">
        <w:t xml:space="preserve">, </w:t>
      </w:r>
      <w:proofErr w:type="spellStart"/>
      <w:r w:rsidRPr="00730F3D">
        <w:t>reuniões</w:t>
      </w:r>
      <w:proofErr w:type="spellEnd"/>
      <w:r w:rsidRPr="00730F3D">
        <w:t xml:space="preserve"> </w:t>
      </w:r>
      <w:proofErr w:type="spellStart"/>
      <w:r w:rsidRPr="00730F3D">
        <w:t>comunitárias</w:t>
      </w:r>
      <w:proofErr w:type="spellEnd"/>
      <w:r w:rsidRPr="00730F3D">
        <w:t xml:space="preserve">, </w:t>
      </w:r>
      <w:proofErr w:type="spellStart"/>
      <w:r w:rsidRPr="00730F3D">
        <w:t>grupos</w:t>
      </w:r>
      <w:proofErr w:type="spellEnd"/>
      <w:r w:rsidRPr="00730F3D">
        <w:t xml:space="preserve"> </w:t>
      </w:r>
      <w:proofErr w:type="spellStart"/>
      <w:r w:rsidRPr="00730F3D">
        <w:t>focais</w:t>
      </w:r>
      <w:proofErr w:type="spellEnd"/>
      <w:r w:rsidRPr="00730F3D">
        <w:t xml:space="preserve"> e </w:t>
      </w:r>
      <w:proofErr w:type="spellStart"/>
      <w:r w:rsidRPr="00730F3D">
        <w:t>outras</w:t>
      </w:r>
      <w:proofErr w:type="spellEnd"/>
      <w:r w:rsidRPr="00730F3D">
        <w:t xml:space="preserve"> formas de </w:t>
      </w:r>
      <w:proofErr w:type="spellStart"/>
      <w:r w:rsidRPr="00730F3D">
        <w:t>diálogo</w:t>
      </w:r>
      <w:proofErr w:type="spellEnd"/>
      <w:r w:rsidRPr="00730F3D">
        <w:t xml:space="preserve"> com comunidades, </w:t>
      </w:r>
      <w:proofErr w:type="spellStart"/>
      <w:r w:rsidRPr="00730F3D">
        <w:t>autoridades</w:t>
      </w:r>
      <w:proofErr w:type="spellEnd"/>
      <w:r w:rsidRPr="00730F3D">
        <w:t xml:space="preserve"> </w:t>
      </w:r>
      <w:proofErr w:type="spellStart"/>
      <w:r w:rsidRPr="00730F3D">
        <w:t>locais</w:t>
      </w:r>
      <w:proofErr w:type="spellEnd"/>
      <w:r w:rsidRPr="00730F3D">
        <w:t xml:space="preserve">, </w:t>
      </w:r>
      <w:proofErr w:type="spellStart"/>
      <w:r w:rsidRPr="00730F3D">
        <w:t>instituições</w:t>
      </w:r>
      <w:proofErr w:type="spellEnd"/>
      <w:r w:rsidRPr="00730F3D">
        <w:t xml:space="preserve"> </w:t>
      </w:r>
      <w:proofErr w:type="spellStart"/>
      <w:r w:rsidRPr="00730F3D">
        <w:t>públicas</w:t>
      </w:r>
      <w:proofErr w:type="spellEnd"/>
      <w:r w:rsidRPr="00730F3D">
        <w:t xml:space="preserve">, </w:t>
      </w:r>
      <w:proofErr w:type="spellStart"/>
      <w:r w:rsidRPr="00730F3D">
        <w:t>organizações</w:t>
      </w:r>
      <w:proofErr w:type="spellEnd"/>
      <w:r w:rsidRPr="00730F3D">
        <w:t xml:space="preserve"> da </w:t>
      </w:r>
      <w:proofErr w:type="spellStart"/>
      <w:r w:rsidRPr="00730F3D">
        <w:t>sociedade</w:t>
      </w:r>
      <w:proofErr w:type="spellEnd"/>
      <w:r w:rsidRPr="00730F3D">
        <w:t xml:space="preserve"> civil, </w:t>
      </w:r>
      <w:proofErr w:type="spellStart"/>
      <w:r w:rsidRPr="00730F3D">
        <w:t>produtores</w:t>
      </w:r>
      <w:proofErr w:type="spellEnd"/>
      <w:r w:rsidRPr="00730F3D">
        <w:t xml:space="preserve">, </w:t>
      </w:r>
      <w:proofErr w:type="spellStart"/>
      <w:r w:rsidRPr="00730F3D">
        <w:t>pescadores</w:t>
      </w:r>
      <w:proofErr w:type="spellEnd"/>
      <w:r w:rsidRPr="00730F3D">
        <w:t xml:space="preserve">, </w:t>
      </w:r>
      <w:proofErr w:type="spellStart"/>
      <w:r w:rsidRPr="00730F3D">
        <w:t>trabalhadores</w:t>
      </w:r>
      <w:proofErr w:type="spellEnd"/>
      <w:r w:rsidRPr="00730F3D">
        <w:t xml:space="preserve">, </w:t>
      </w:r>
      <w:proofErr w:type="spellStart"/>
      <w:r w:rsidRPr="00730F3D">
        <w:t>mulheres</w:t>
      </w:r>
      <w:proofErr w:type="spellEnd"/>
      <w:r w:rsidRPr="00730F3D">
        <w:t xml:space="preserve">, </w:t>
      </w:r>
      <w:proofErr w:type="spellStart"/>
      <w:r w:rsidRPr="00730F3D">
        <w:t>homens</w:t>
      </w:r>
      <w:proofErr w:type="spellEnd"/>
      <w:r w:rsidRPr="00730F3D">
        <w:t xml:space="preserve"> e </w:t>
      </w:r>
      <w:proofErr w:type="spellStart"/>
      <w:r w:rsidRPr="00730F3D">
        <w:t>jovens</w:t>
      </w:r>
      <w:proofErr w:type="spellEnd"/>
      <w:r w:rsidRPr="00730F3D">
        <w:t>.</w:t>
      </w:r>
    </w:p>
    <w:p w14:paraId="18D6D562" w14:textId="77777777" w:rsidR="00730F3D" w:rsidRPr="00730F3D" w:rsidRDefault="00730F3D" w:rsidP="00730F3D">
      <w:proofErr w:type="spellStart"/>
      <w:r w:rsidRPr="00730F3D">
        <w:t>Cartão</w:t>
      </w:r>
      <w:proofErr w:type="spellEnd"/>
      <w:r w:rsidRPr="00730F3D">
        <w:t xml:space="preserve"> 3: </w:t>
      </w:r>
      <w:proofErr w:type="spellStart"/>
      <w:r w:rsidRPr="00730F3D">
        <w:rPr>
          <w:b/>
          <w:bCs/>
        </w:rPr>
        <w:t>Gestão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Riscos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Sociais</w:t>
      </w:r>
      <w:proofErr w:type="spellEnd"/>
      <w:r w:rsidRPr="00730F3D">
        <w:br/>
      </w:r>
      <w:proofErr w:type="spellStart"/>
      <w:r w:rsidRPr="00730F3D">
        <w:t>Apoiamos</w:t>
      </w:r>
      <w:proofErr w:type="spellEnd"/>
      <w:r w:rsidRPr="00730F3D">
        <w:t xml:space="preserve"> a </w:t>
      </w:r>
      <w:proofErr w:type="spellStart"/>
      <w:r w:rsidRPr="00730F3D">
        <w:t>identificação</w:t>
      </w:r>
      <w:proofErr w:type="spellEnd"/>
      <w:r w:rsidRPr="00730F3D">
        <w:t xml:space="preserve"> e </w:t>
      </w:r>
      <w:proofErr w:type="spellStart"/>
      <w:r w:rsidRPr="00730F3D">
        <w:t>mitigação</w:t>
      </w:r>
      <w:proofErr w:type="spellEnd"/>
      <w:r w:rsidRPr="00730F3D">
        <w:t xml:space="preserve"> de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</w:t>
      </w:r>
      <w:proofErr w:type="spellStart"/>
      <w:r w:rsidRPr="00730F3D">
        <w:t>relacionados</w:t>
      </w:r>
      <w:proofErr w:type="spellEnd"/>
      <w:r w:rsidRPr="00730F3D">
        <w:t xml:space="preserve"> com </w:t>
      </w:r>
      <w:proofErr w:type="spellStart"/>
      <w:r w:rsidRPr="00730F3D">
        <w:t>obras</w:t>
      </w:r>
      <w:proofErr w:type="spellEnd"/>
      <w:r w:rsidRPr="00730F3D">
        <w:t xml:space="preserve"> de infra-</w:t>
      </w:r>
      <w:proofErr w:type="spellStart"/>
      <w:r w:rsidRPr="00730F3D">
        <w:t>estrutura</w:t>
      </w:r>
      <w:proofErr w:type="spellEnd"/>
      <w:r w:rsidRPr="00730F3D">
        <w:t xml:space="preserve">, </w:t>
      </w:r>
      <w:proofErr w:type="spellStart"/>
      <w:r w:rsidRPr="00730F3D">
        <w:t>transporte</w:t>
      </w:r>
      <w:proofErr w:type="spellEnd"/>
      <w:r w:rsidRPr="00730F3D">
        <w:t xml:space="preserve">, </w:t>
      </w:r>
      <w:proofErr w:type="spellStart"/>
      <w:r w:rsidRPr="00730F3D">
        <w:t>reassentamento</w:t>
      </w:r>
      <w:proofErr w:type="spellEnd"/>
      <w:r w:rsidRPr="00730F3D">
        <w:t xml:space="preserve">, </w:t>
      </w:r>
      <w:proofErr w:type="spellStart"/>
      <w:r w:rsidRPr="00730F3D">
        <w:t>segurança</w:t>
      </w:r>
      <w:proofErr w:type="spellEnd"/>
      <w:r w:rsidRPr="00730F3D">
        <w:t xml:space="preserve"> </w:t>
      </w:r>
      <w:proofErr w:type="spellStart"/>
      <w:r w:rsidRPr="00730F3D">
        <w:t>comunitária</w:t>
      </w:r>
      <w:proofErr w:type="spellEnd"/>
      <w:r w:rsidRPr="00730F3D">
        <w:t xml:space="preserve">, </w:t>
      </w:r>
      <w:proofErr w:type="spellStart"/>
      <w:r w:rsidRPr="00730F3D">
        <w:t>influxo</w:t>
      </w:r>
      <w:proofErr w:type="spellEnd"/>
      <w:r w:rsidRPr="00730F3D">
        <w:t xml:space="preserve"> de </w:t>
      </w:r>
      <w:proofErr w:type="spellStart"/>
      <w:r w:rsidRPr="00730F3D">
        <w:t>trabalhadores</w:t>
      </w:r>
      <w:proofErr w:type="spellEnd"/>
      <w:r w:rsidRPr="00730F3D">
        <w:t xml:space="preserve">, </w:t>
      </w:r>
      <w:proofErr w:type="spellStart"/>
      <w:r w:rsidRPr="00730F3D">
        <w:t>assédio</w:t>
      </w:r>
      <w:proofErr w:type="spellEnd"/>
      <w:r w:rsidRPr="00730F3D">
        <w:t xml:space="preserve"> sexual, </w:t>
      </w:r>
      <w:proofErr w:type="spellStart"/>
      <w:r w:rsidRPr="00730F3D">
        <w:t>exploração</w:t>
      </w:r>
      <w:proofErr w:type="spellEnd"/>
      <w:r w:rsidRPr="00730F3D">
        <w:t xml:space="preserve"> e </w:t>
      </w:r>
      <w:proofErr w:type="spellStart"/>
      <w:r w:rsidRPr="00730F3D">
        <w:t>abuso</w:t>
      </w:r>
      <w:proofErr w:type="spellEnd"/>
      <w:r w:rsidRPr="00730F3D">
        <w:t xml:space="preserve"> sexual, </w:t>
      </w:r>
      <w:proofErr w:type="spellStart"/>
      <w:r w:rsidRPr="00730F3D">
        <w:t>violência</w:t>
      </w:r>
      <w:proofErr w:type="spellEnd"/>
      <w:r w:rsidRPr="00730F3D">
        <w:t xml:space="preserve"> contra </w:t>
      </w:r>
      <w:proofErr w:type="spellStart"/>
      <w:r w:rsidRPr="00730F3D">
        <w:t>mulheres</w:t>
      </w:r>
      <w:proofErr w:type="spellEnd"/>
      <w:r w:rsidRPr="00730F3D">
        <w:t xml:space="preserve"> e </w:t>
      </w:r>
      <w:proofErr w:type="spellStart"/>
      <w:r w:rsidRPr="00730F3D">
        <w:t>crianças</w:t>
      </w:r>
      <w:proofErr w:type="spellEnd"/>
      <w:r w:rsidRPr="00730F3D">
        <w:t xml:space="preserve">, </w:t>
      </w:r>
      <w:proofErr w:type="spellStart"/>
      <w:r w:rsidRPr="00730F3D">
        <w:t>tráfico</w:t>
      </w:r>
      <w:proofErr w:type="spellEnd"/>
      <w:r w:rsidRPr="00730F3D">
        <w:t xml:space="preserve"> de </w:t>
      </w:r>
      <w:proofErr w:type="spellStart"/>
      <w:r w:rsidRPr="00730F3D">
        <w:t>pessoas</w:t>
      </w:r>
      <w:proofErr w:type="spellEnd"/>
      <w:r w:rsidRPr="00730F3D">
        <w:t xml:space="preserve">, </w:t>
      </w:r>
      <w:proofErr w:type="spellStart"/>
      <w:r w:rsidRPr="00730F3D">
        <w:t>conflitos</w:t>
      </w:r>
      <w:proofErr w:type="spellEnd"/>
      <w:r w:rsidRPr="00730F3D">
        <w:t xml:space="preserve"> </w:t>
      </w:r>
      <w:proofErr w:type="spellStart"/>
      <w:r w:rsidRPr="00730F3D">
        <w:t>comunitários</w:t>
      </w:r>
      <w:proofErr w:type="spellEnd"/>
      <w:r w:rsidRPr="00730F3D">
        <w:t xml:space="preserve">, </w:t>
      </w:r>
      <w:proofErr w:type="spellStart"/>
      <w:r w:rsidRPr="00730F3D">
        <w:t>perda</w:t>
      </w:r>
      <w:proofErr w:type="spellEnd"/>
      <w:r w:rsidRPr="00730F3D">
        <w:t xml:space="preserve"> de </w:t>
      </w:r>
      <w:proofErr w:type="spellStart"/>
      <w:r w:rsidRPr="00730F3D">
        <w:t>meios</w:t>
      </w:r>
      <w:proofErr w:type="spellEnd"/>
      <w:r w:rsidRPr="00730F3D">
        <w:t xml:space="preserve"> de </w:t>
      </w:r>
      <w:proofErr w:type="spellStart"/>
      <w:r w:rsidRPr="00730F3D">
        <w:t>vida</w:t>
      </w:r>
      <w:proofErr w:type="spellEnd"/>
      <w:r w:rsidRPr="00730F3D">
        <w:t xml:space="preserve"> e </w:t>
      </w:r>
      <w:proofErr w:type="spellStart"/>
      <w:r w:rsidRPr="00730F3D">
        <w:t>exclusão</w:t>
      </w:r>
      <w:proofErr w:type="spellEnd"/>
      <w:r w:rsidRPr="00730F3D">
        <w:t xml:space="preserve"> de </w:t>
      </w:r>
      <w:proofErr w:type="spellStart"/>
      <w:r w:rsidRPr="00730F3D">
        <w:t>oportunidades</w:t>
      </w:r>
      <w:proofErr w:type="spellEnd"/>
      <w:r w:rsidRPr="00730F3D">
        <w:t xml:space="preserve"> </w:t>
      </w:r>
      <w:proofErr w:type="spellStart"/>
      <w:r w:rsidRPr="00730F3D">
        <w:t>económicas</w:t>
      </w:r>
      <w:proofErr w:type="spellEnd"/>
      <w:r w:rsidRPr="00730F3D">
        <w:t>.</w:t>
      </w:r>
    </w:p>
    <w:p w14:paraId="04C4CF65" w14:textId="77777777" w:rsidR="00730F3D" w:rsidRPr="00730F3D" w:rsidRDefault="00730F3D" w:rsidP="00730F3D">
      <w:proofErr w:type="spellStart"/>
      <w:r w:rsidRPr="00730F3D">
        <w:t>Cartão</w:t>
      </w:r>
      <w:proofErr w:type="spellEnd"/>
      <w:r w:rsidRPr="00730F3D">
        <w:t xml:space="preserve"> 4: </w:t>
      </w:r>
      <w:proofErr w:type="spellStart"/>
      <w:r w:rsidRPr="00730F3D">
        <w:rPr>
          <w:b/>
          <w:bCs/>
        </w:rPr>
        <w:t>Integração</w:t>
      </w:r>
      <w:proofErr w:type="spellEnd"/>
      <w:r w:rsidRPr="00730F3D">
        <w:rPr>
          <w:b/>
          <w:bCs/>
        </w:rPr>
        <w:t xml:space="preserve"> Social </w:t>
      </w:r>
      <w:proofErr w:type="spellStart"/>
      <w:r w:rsidRPr="00730F3D">
        <w:rPr>
          <w:b/>
          <w:bCs/>
        </w:rPr>
        <w:t>nos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Projectos</w:t>
      </w:r>
      <w:proofErr w:type="spellEnd"/>
      <w:r w:rsidRPr="00730F3D">
        <w:br/>
      </w:r>
      <w:proofErr w:type="spellStart"/>
      <w:r w:rsidRPr="00730F3D">
        <w:t>Trabalhamos</w:t>
      </w:r>
      <w:proofErr w:type="spellEnd"/>
      <w:r w:rsidRPr="00730F3D">
        <w:t xml:space="preserve"> com as </w:t>
      </w:r>
      <w:proofErr w:type="spellStart"/>
      <w:r w:rsidRPr="00730F3D">
        <w:t>equipas</w:t>
      </w:r>
      <w:proofErr w:type="spellEnd"/>
      <w:r w:rsidRPr="00730F3D">
        <w:t xml:space="preserve"> </w:t>
      </w:r>
      <w:proofErr w:type="spellStart"/>
      <w:r w:rsidRPr="00730F3D">
        <w:t>técnicas</w:t>
      </w:r>
      <w:proofErr w:type="spellEnd"/>
      <w:r w:rsidRPr="00730F3D">
        <w:t xml:space="preserve"> para </w:t>
      </w:r>
      <w:proofErr w:type="spellStart"/>
      <w:r w:rsidRPr="00730F3D">
        <w:t>integrar</w:t>
      </w:r>
      <w:proofErr w:type="spellEnd"/>
      <w:r w:rsidRPr="00730F3D">
        <w:t xml:space="preserve"> </w:t>
      </w:r>
      <w:proofErr w:type="spellStart"/>
      <w:r w:rsidRPr="00730F3D">
        <w:t>medidas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</w:t>
      </w:r>
      <w:proofErr w:type="spellStart"/>
      <w:r w:rsidRPr="00730F3D">
        <w:t>nos</w:t>
      </w:r>
      <w:proofErr w:type="spellEnd"/>
      <w:r w:rsidRPr="00730F3D">
        <w:t xml:space="preserve"> </w:t>
      </w:r>
      <w:proofErr w:type="spellStart"/>
      <w:r w:rsidRPr="00730F3D">
        <w:t>planos</w:t>
      </w:r>
      <w:proofErr w:type="spellEnd"/>
      <w:r w:rsidRPr="00730F3D">
        <w:t xml:space="preserve"> de </w:t>
      </w:r>
      <w:proofErr w:type="spellStart"/>
      <w:r w:rsidRPr="00730F3D">
        <w:t>trabalho</w:t>
      </w:r>
      <w:proofErr w:type="spellEnd"/>
      <w:r w:rsidRPr="00730F3D">
        <w:t xml:space="preserve">, </w:t>
      </w:r>
      <w:proofErr w:type="spellStart"/>
      <w:r w:rsidRPr="00730F3D">
        <w:t>contratos</w:t>
      </w:r>
      <w:proofErr w:type="spellEnd"/>
      <w:r w:rsidRPr="00730F3D">
        <w:t xml:space="preserve">, </w:t>
      </w:r>
      <w:proofErr w:type="spellStart"/>
      <w:r w:rsidRPr="00730F3D">
        <w:t>instrumentos</w:t>
      </w:r>
      <w:proofErr w:type="spellEnd"/>
      <w:r w:rsidRPr="00730F3D">
        <w:t xml:space="preserve"> </w:t>
      </w:r>
      <w:proofErr w:type="spellStart"/>
      <w:r w:rsidRPr="00730F3D">
        <w:t>ambientais</w:t>
      </w:r>
      <w:proofErr w:type="spellEnd"/>
      <w:r w:rsidRPr="00730F3D">
        <w:t xml:space="preserve"> e </w:t>
      </w:r>
      <w:proofErr w:type="spellStart"/>
      <w:r w:rsidRPr="00730F3D">
        <w:t>sociais</w:t>
      </w:r>
      <w:proofErr w:type="spellEnd"/>
      <w:r w:rsidRPr="00730F3D">
        <w:t xml:space="preserve">, </w:t>
      </w:r>
      <w:proofErr w:type="spellStart"/>
      <w:r w:rsidRPr="00730F3D">
        <w:t>actividades</w:t>
      </w:r>
      <w:proofErr w:type="spellEnd"/>
      <w:r w:rsidRPr="00730F3D">
        <w:t xml:space="preserve"> de campo, </w:t>
      </w:r>
      <w:proofErr w:type="spellStart"/>
      <w:r w:rsidRPr="00730F3D">
        <w:t>mecanismos</w:t>
      </w:r>
      <w:proofErr w:type="spellEnd"/>
      <w:r w:rsidRPr="00730F3D">
        <w:t xml:space="preserve"> de </w:t>
      </w:r>
      <w:proofErr w:type="spellStart"/>
      <w:r w:rsidRPr="00730F3D">
        <w:t>reclamação</w:t>
      </w:r>
      <w:proofErr w:type="spellEnd"/>
      <w:r w:rsidRPr="00730F3D">
        <w:t xml:space="preserve">, </w:t>
      </w:r>
      <w:proofErr w:type="spellStart"/>
      <w:r w:rsidRPr="00730F3D">
        <w:t>planos</w:t>
      </w:r>
      <w:proofErr w:type="spellEnd"/>
      <w:r w:rsidRPr="00730F3D">
        <w:t xml:space="preserve"> de </w:t>
      </w:r>
      <w:proofErr w:type="spellStart"/>
      <w:r w:rsidRPr="00730F3D">
        <w:t>comunicação</w:t>
      </w:r>
      <w:proofErr w:type="spellEnd"/>
      <w:r w:rsidRPr="00730F3D">
        <w:t xml:space="preserve"> e </w:t>
      </w:r>
      <w:proofErr w:type="spellStart"/>
      <w:r w:rsidRPr="00730F3D">
        <w:t>sistemas</w:t>
      </w:r>
      <w:proofErr w:type="spellEnd"/>
      <w:r w:rsidRPr="00730F3D">
        <w:t xml:space="preserve"> de </w:t>
      </w:r>
      <w:proofErr w:type="spellStart"/>
      <w:r w:rsidRPr="00730F3D">
        <w:t>monitoria</w:t>
      </w:r>
      <w:proofErr w:type="spellEnd"/>
      <w:r w:rsidRPr="00730F3D">
        <w:t>.</w:t>
      </w:r>
    </w:p>
    <w:p w14:paraId="0D55116A" w14:textId="77777777" w:rsidR="00730F3D" w:rsidRPr="00730F3D" w:rsidRDefault="00730F3D" w:rsidP="00730F3D">
      <w:proofErr w:type="spellStart"/>
      <w:r w:rsidRPr="00730F3D">
        <w:t>Cartão</w:t>
      </w:r>
      <w:proofErr w:type="spellEnd"/>
      <w:r w:rsidRPr="00730F3D">
        <w:t xml:space="preserve"> 5: </w:t>
      </w:r>
      <w:proofErr w:type="spellStart"/>
      <w:r w:rsidRPr="00730F3D">
        <w:rPr>
          <w:b/>
          <w:bCs/>
        </w:rPr>
        <w:t>Monitoria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Benefícios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Sociais</w:t>
      </w:r>
      <w:proofErr w:type="spellEnd"/>
      <w:r w:rsidRPr="00730F3D">
        <w:br/>
      </w:r>
      <w:proofErr w:type="spellStart"/>
      <w:r w:rsidRPr="00730F3D">
        <w:t>Acompanhamos</w:t>
      </w:r>
      <w:proofErr w:type="spellEnd"/>
      <w:r w:rsidRPr="00730F3D">
        <w:t xml:space="preserve"> </w:t>
      </w:r>
      <w:proofErr w:type="spellStart"/>
      <w:r w:rsidRPr="00730F3D">
        <w:t>indicadores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para </w:t>
      </w:r>
      <w:proofErr w:type="spellStart"/>
      <w:r w:rsidRPr="00730F3D">
        <w:t>verificar</w:t>
      </w:r>
      <w:proofErr w:type="spellEnd"/>
      <w:r w:rsidRPr="00730F3D">
        <w:t xml:space="preserve"> se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 xml:space="preserve"> </w:t>
      </w:r>
      <w:proofErr w:type="spellStart"/>
      <w:r w:rsidRPr="00730F3D">
        <w:t>estão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alcançar</w:t>
      </w:r>
      <w:proofErr w:type="spellEnd"/>
      <w:r w:rsidRPr="00730F3D">
        <w:t xml:space="preserve">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lastRenderedPageBreak/>
        <w:t>resultados</w:t>
      </w:r>
      <w:proofErr w:type="spellEnd"/>
      <w:r w:rsidRPr="00730F3D">
        <w:t xml:space="preserve"> </w:t>
      </w:r>
      <w:proofErr w:type="spellStart"/>
      <w:r w:rsidRPr="00730F3D">
        <w:t>esperados</w:t>
      </w:r>
      <w:proofErr w:type="spellEnd"/>
      <w:r w:rsidRPr="00730F3D">
        <w:t xml:space="preserve"> e se as </w:t>
      </w:r>
      <w:proofErr w:type="spellStart"/>
      <w:r w:rsidRPr="00730F3D">
        <w:t>medidas</w:t>
      </w:r>
      <w:proofErr w:type="spellEnd"/>
      <w:r w:rsidRPr="00730F3D">
        <w:t xml:space="preserve"> de </w:t>
      </w:r>
      <w:proofErr w:type="spellStart"/>
      <w:r w:rsidRPr="00730F3D">
        <w:t>inclusão</w:t>
      </w:r>
      <w:proofErr w:type="spellEnd"/>
      <w:r w:rsidRPr="00730F3D">
        <w:t xml:space="preserve"> social, </w:t>
      </w:r>
      <w:proofErr w:type="spellStart"/>
      <w:r w:rsidRPr="00730F3D">
        <w:t>prevenção</w:t>
      </w:r>
      <w:proofErr w:type="spellEnd"/>
      <w:r w:rsidRPr="00730F3D">
        <w:t xml:space="preserve"> de </w:t>
      </w:r>
      <w:proofErr w:type="spellStart"/>
      <w:r w:rsidRPr="00730F3D">
        <w:t>riscos</w:t>
      </w:r>
      <w:proofErr w:type="spellEnd"/>
      <w:r w:rsidRPr="00730F3D">
        <w:t xml:space="preserve"> e </w:t>
      </w:r>
      <w:proofErr w:type="spellStart"/>
      <w:r w:rsidRPr="00730F3D">
        <w:t>protecção</w:t>
      </w:r>
      <w:proofErr w:type="spellEnd"/>
      <w:r w:rsidRPr="00730F3D">
        <w:t xml:space="preserve"> </w:t>
      </w:r>
      <w:proofErr w:type="spellStart"/>
      <w:r w:rsidRPr="00730F3D">
        <w:t>comunitária</w:t>
      </w:r>
      <w:proofErr w:type="spellEnd"/>
      <w:r w:rsidRPr="00730F3D">
        <w:t xml:space="preserve"> </w:t>
      </w:r>
      <w:proofErr w:type="spellStart"/>
      <w:r w:rsidRPr="00730F3D">
        <w:t>estão</w:t>
      </w:r>
      <w:proofErr w:type="spellEnd"/>
      <w:r w:rsidRPr="00730F3D">
        <w:t xml:space="preserve"> a ser </w:t>
      </w:r>
      <w:proofErr w:type="spellStart"/>
      <w:r w:rsidRPr="00730F3D">
        <w:t>implementadas</w:t>
      </w:r>
      <w:proofErr w:type="spellEnd"/>
      <w:r w:rsidRPr="00730F3D">
        <w:t>.</w:t>
      </w:r>
    </w:p>
    <w:p w14:paraId="1389BA12" w14:textId="77777777" w:rsidR="00730F3D" w:rsidRPr="00730F3D" w:rsidRDefault="00730F3D" w:rsidP="00730F3D">
      <w:proofErr w:type="spellStart"/>
      <w:r w:rsidRPr="00730F3D">
        <w:t>Cartão</w:t>
      </w:r>
      <w:proofErr w:type="spellEnd"/>
      <w:r w:rsidRPr="00730F3D">
        <w:t xml:space="preserve"> 6: </w:t>
      </w:r>
      <w:proofErr w:type="spellStart"/>
      <w:r w:rsidRPr="00730F3D">
        <w:rPr>
          <w:b/>
          <w:bCs/>
        </w:rPr>
        <w:t>Prestação</w:t>
      </w:r>
      <w:proofErr w:type="spellEnd"/>
      <w:r w:rsidRPr="00730F3D">
        <w:rPr>
          <w:b/>
          <w:bCs/>
        </w:rPr>
        <w:t xml:space="preserve"> de Contas</w:t>
      </w:r>
      <w:r w:rsidRPr="00730F3D">
        <w:br/>
      </w:r>
      <w:proofErr w:type="spellStart"/>
      <w:r w:rsidRPr="00730F3D">
        <w:t>Apoiamos</w:t>
      </w:r>
      <w:proofErr w:type="spellEnd"/>
      <w:r w:rsidRPr="00730F3D">
        <w:t xml:space="preserve"> </w:t>
      </w:r>
      <w:proofErr w:type="spellStart"/>
      <w:r w:rsidRPr="00730F3D">
        <w:t>mecanismos</w:t>
      </w:r>
      <w:proofErr w:type="spellEnd"/>
      <w:r w:rsidRPr="00730F3D">
        <w:t xml:space="preserve"> de </w:t>
      </w:r>
      <w:proofErr w:type="spellStart"/>
      <w:r w:rsidRPr="00730F3D">
        <w:t>comunicação</w:t>
      </w:r>
      <w:proofErr w:type="spellEnd"/>
      <w:r w:rsidRPr="00730F3D">
        <w:t xml:space="preserve">, consulta e </w:t>
      </w:r>
      <w:proofErr w:type="spellStart"/>
      <w:r w:rsidRPr="00730F3D">
        <w:t>reclamação</w:t>
      </w:r>
      <w:proofErr w:type="spellEnd"/>
      <w:r w:rsidRPr="00730F3D">
        <w:t xml:space="preserve"> para </w:t>
      </w:r>
      <w:proofErr w:type="spellStart"/>
      <w:r w:rsidRPr="00730F3D">
        <w:t>garantir</w:t>
      </w:r>
      <w:proofErr w:type="spellEnd"/>
      <w:r w:rsidRPr="00730F3D">
        <w:t xml:space="preserve"> </w:t>
      </w:r>
      <w:proofErr w:type="spellStart"/>
      <w:r w:rsidRPr="00730F3D">
        <w:t>que</w:t>
      </w:r>
      <w:proofErr w:type="spellEnd"/>
      <w:r w:rsidRPr="00730F3D">
        <w:t xml:space="preserve"> comunidades, </w:t>
      </w:r>
      <w:proofErr w:type="spellStart"/>
      <w:r w:rsidRPr="00730F3D">
        <w:t>trabalhadores</w:t>
      </w:r>
      <w:proofErr w:type="spellEnd"/>
      <w:r w:rsidRPr="00730F3D">
        <w:t xml:space="preserve"> e </w:t>
      </w:r>
      <w:proofErr w:type="spellStart"/>
      <w:r w:rsidRPr="00730F3D">
        <w:t>outras</w:t>
      </w:r>
      <w:proofErr w:type="spellEnd"/>
      <w:r w:rsidRPr="00730F3D">
        <w:t xml:space="preserve"> partes </w:t>
      </w:r>
      <w:proofErr w:type="spellStart"/>
      <w:r w:rsidRPr="00730F3D">
        <w:t>interessadas</w:t>
      </w:r>
      <w:proofErr w:type="spellEnd"/>
      <w:r w:rsidRPr="00730F3D">
        <w:t xml:space="preserve"> </w:t>
      </w:r>
      <w:proofErr w:type="spellStart"/>
      <w:r w:rsidRPr="00730F3D">
        <w:t>possam</w:t>
      </w:r>
      <w:proofErr w:type="spellEnd"/>
      <w:r w:rsidRPr="00730F3D">
        <w:t xml:space="preserve"> </w:t>
      </w:r>
      <w:proofErr w:type="spellStart"/>
      <w:r w:rsidRPr="00730F3D">
        <w:t>apresentar</w:t>
      </w:r>
      <w:proofErr w:type="spellEnd"/>
      <w:r w:rsidRPr="00730F3D">
        <w:t xml:space="preserve"> </w:t>
      </w:r>
      <w:proofErr w:type="spellStart"/>
      <w:r w:rsidRPr="00730F3D">
        <w:t>preocupações</w:t>
      </w:r>
      <w:proofErr w:type="spellEnd"/>
      <w:r w:rsidRPr="00730F3D">
        <w:t xml:space="preserve">, </w:t>
      </w:r>
      <w:proofErr w:type="spellStart"/>
      <w:r w:rsidRPr="00730F3D">
        <w:t>reclamações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sugestões</w:t>
      </w:r>
      <w:proofErr w:type="spellEnd"/>
      <w:r w:rsidRPr="00730F3D">
        <w:t xml:space="preserve"> de forma </w:t>
      </w:r>
      <w:proofErr w:type="spellStart"/>
      <w:r w:rsidRPr="00730F3D">
        <w:t>segura</w:t>
      </w:r>
      <w:proofErr w:type="spellEnd"/>
      <w:r w:rsidRPr="00730F3D">
        <w:t xml:space="preserve"> e </w:t>
      </w:r>
      <w:proofErr w:type="spellStart"/>
      <w:r w:rsidRPr="00730F3D">
        <w:t>acessível</w:t>
      </w:r>
      <w:proofErr w:type="spellEnd"/>
      <w:r w:rsidRPr="00730F3D">
        <w:t>.</w:t>
      </w:r>
    </w:p>
    <w:p w14:paraId="25B3FE9C" w14:textId="77777777" w:rsidR="00730F3D" w:rsidRPr="00730F3D" w:rsidRDefault="00730F3D" w:rsidP="00730F3D">
      <w:proofErr w:type="spellStart"/>
      <w:r w:rsidRPr="00730F3D">
        <w:t>Botão</w:t>
      </w:r>
      <w:proofErr w:type="spellEnd"/>
      <w:r w:rsidRPr="00730F3D">
        <w:t xml:space="preserve"> no </w:t>
      </w:r>
      <w:proofErr w:type="spellStart"/>
      <w:r w:rsidRPr="00730F3D">
        <w:t>fim</w:t>
      </w:r>
      <w:proofErr w:type="spellEnd"/>
      <w:r w:rsidRPr="00730F3D">
        <w:t xml:space="preserve"> do </w:t>
      </w:r>
      <w:proofErr w:type="spellStart"/>
      <w:r w:rsidRPr="00730F3D">
        <w:t>bloco</w:t>
      </w:r>
      <w:proofErr w:type="spellEnd"/>
      <w:r w:rsidRPr="00730F3D">
        <w:t>:</w:t>
      </w:r>
    </w:p>
    <w:p w14:paraId="053B77C0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Apresentar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uma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Reclamação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  <w:r w:rsidRPr="00730F3D">
        <w:t>”</w:t>
      </w:r>
    </w:p>
    <w:p w14:paraId="556DA264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5 — Como </w:t>
      </w:r>
      <w:proofErr w:type="spellStart"/>
      <w:r w:rsidRPr="00730F3D">
        <w:rPr>
          <w:b/>
          <w:bCs/>
        </w:rPr>
        <w:t>apoiamos</w:t>
      </w:r>
      <w:proofErr w:type="spellEnd"/>
      <w:r w:rsidRPr="00730F3D">
        <w:rPr>
          <w:b/>
          <w:bCs/>
        </w:rPr>
        <w:t xml:space="preserve"> as </w:t>
      </w:r>
      <w:proofErr w:type="spellStart"/>
      <w:r w:rsidRPr="00730F3D">
        <w:rPr>
          <w:b/>
          <w:bCs/>
        </w:rPr>
        <w:t>prioridades</w:t>
      </w:r>
      <w:proofErr w:type="spellEnd"/>
      <w:r w:rsidRPr="00730F3D">
        <w:rPr>
          <w:b/>
          <w:bCs/>
        </w:rPr>
        <w:t xml:space="preserve"> do </w:t>
      </w:r>
      <w:proofErr w:type="spellStart"/>
      <w:r w:rsidRPr="00730F3D">
        <w:rPr>
          <w:b/>
          <w:bCs/>
        </w:rPr>
        <w:t>Compacto</w:t>
      </w:r>
      <w:proofErr w:type="spellEnd"/>
      <w:r w:rsidRPr="00730F3D">
        <w:rPr>
          <w:b/>
          <w:bCs/>
        </w:rPr>
        <w:t xml:space="preserve"> II</w:t>
      </w:r>
    </w:p>
    <w:p w14:paraId="69FBC585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</w:t>
      </w:r>
      <w:proofErr w:type="spellStart"/>
      <w:r w:rsidRPr="00730F3D">
        <w:t>depois</w:t>
      </w:r>
      <w:proofErr w:type="spellEnd"/>
      <w:r w:rsidRPr="00730F3D">
        <w:t xml:space="preserve"> dos </w:t>
      </w:r>
      <w:proofErr w:type="spellStart"/>
      <w:r w:rsidRPr="00730F3D">
        <w:t>cartões</w:t>
      </w:r>
      <w:proofErr w:type="spellEnd"/>
      <w:r w:rsidRPr="00730F3D">
        <w:t xml:space="preserve"> “O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fazemos</w:t>
      </w:r>
      <w:proofErr w:type="spellEnd"/>
      <w:r w:rsidRPr="00730F3D">
        <w:t xml:space="preserve">”. Este </w:t>
      </w:r>
      <w:proofErr w:type="spellStart"/>
      <w:r w:rsidRPr="00730F3D">
        <w:t>bloco</w:t>
      </w:r>
      <w:proofErr w:type="spellEnd"/>
      <w:r w:rsidRPr="00730F3D">
        <w:t xml:space="preserve"> </w:t>
      </w:r>
      <w:proofErr w:type="spellStart"/>
      <w:r w:rsidRPr="00730F3D">
        <w:t>deve</w:t>
      </w:r>
      <w:proofErr w:type="spellEnd"/>
      <w:r w:rsidRPr="00730F3D">
        <w:t xml:space="preserve"> ter </w:t>
      </w:r>
      <w:proofErr w:type="spellStart"/>
      <w:r w:rsidRPr="00730F3D">
        <w:t>três</w:t>
      </w:r>
      <w:proofErr w:type="spellEnd"/>
      <w:r w:rsidRPr="00730F3D">
        <w:t xml:space="preserve"> </w:t>
      </w:r>
      <w:proofErr w:type="spellStart"/>
      <w:r w:rsidRPr="00730F3D">
        <w:t>cartões</w:t>
      </w:r>
      <w:proofErr w:type="spellEnd"/>
      <w:r w:rsidRPr="00730F3D">
        <w:t xml:space="preserve"> </w:t>
      </w:r>
      <w:proofErr w:type="spellStart"/>
      <w:r w:rsidRPr="00730F3D">
        <w:t>grandes</w:t>
      </w:r>
      <w:proofErr w:type="spellEnd"/>
      <w:r w:rsidRPr="00730F3D">
        <w:t xml:space="preserve">, um </w:t>
      </w:r>
      <w:proofErr w:type="spellStart"/>
      <w:r w:rsidRPr="00730F3D">
        <w:t>por</w:t>
      </w:r>
      <w:proofErr w:type="spellEnd"/>
      <w:r w:rsidRPr="00730F3D">
        <w:t xml:space="preserve"> </w:t>
      </w:r>
      <w:proofErr w:type="spellStart"/>
      <w:r w:rsidRPr="00730F3D">
        <w:t>projecto</w:t>
      </w:r>
      <w:proofErr w:type="spellEnd"/>
      <w:r w:rsidRPr="00730F3D">
        <w:t>.</w:t>
      </w:r>
    </w:p>
    <w:p w14:paraId="7AD56E6F" w14:textId="77777777" w:rsidR="00730F3D" w:rsidRPr="00730F3D" w:rsidRDefault="00730F3D" w:rsidP="00730F3D">
      <w:proofErr w:type="spellStart"/>
      <w:r w:rsidRPr="00730F3D">
        <w:t>Texto</w:t>
      </w:r>
      <w:proofErr w:type="spellEnd"/>
      <w:r w:rsidRPr="00730F3D">
        <w:t xml:space="preserve"> </w:t>
      </w:r>
      <w:proofErr w:type="spellStart"/>
      <w:r w:rsidRPr="00730F3D">
        <w:t>introdutório</w:t>
      </w:r>
      <w:proofErr w:type="spellEnd"/>
      <w:r w:rsidRPr="00730F3D">
        <w:t>:</w:t>
      </w:r>
    </w:p>
    <w:p w14:paraId="68FA8079" w14:textId="77777777" w:rsidR="00730F3D" w:rsidRPr="00730F3D" w:rsidRDefault="00730F3D" w:rsidP="00730F3D">
      <w:r w:rsidRPr="00730F3D">
        <w:t xml:space="preserve">A Análise Social </w:t>
      </w:r>
      <w:proofErr w:type="spellStart"/>
      <w:r w:rsidRPr="00730F3D">
        <w:t>apoia</w:t>
      </w:r>
      <w:proofErr w:type="spellEnd"/>
      <w:r w:rsidRPr="00730F3D">
        <w:t xml:space="preserve">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três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 xml:space="preserve"> do </w:t>
      </w:r>
      <w:proofErr w:type="spellStart"/>
      <w:r w:rsidRPr="00730F3D">
        <w:t>Compacto</w:t>
      </w:r>
      <w:proofErr w:type="spellEnd"/>
      <w:r w:rsidRPr="00730F3D">
        <w:t xml:space="preserve"> II, </w:t>
      </w:r>
      <w:proofErr w:type="spellStart"/>
      <w:r w:rsidRPr="00730F3D">
        <w:t>assegurando</w:t>
      </w:r>
      <w:proofErr w:type="spellEnd"/>
      <w:r w:rsidRPr="00730F3D">
        <w:t xml:space="preserve"> </w:t>
      </w:r>
      <w:proofErr w:type="spellStart"/>
      <w:r w:rsidRPr="00730F3D">
        <w:t>que</w:t>
      </w:r>
      <w:proofErr w:type="spellEnd"/>
      <w:r w:rsidRPr="00730F3D">
        <w:t xml:space="preserve"> as </w:t>
      </w:r>
      <w:proofErr w:type="spellStart"/>
      <w:r w:rsidRPr="00730F3D">
        <w:t>prioridades</w:t>
      </w:r>
      <w:proofErr w:type="spellEnd"/>
      <w:r w:rsidRPr="00730F3D">
        <w:t xml:space="preserve"> de </w:t>
      </w:r>
      <w:proofErr w:type="spellStart"/>
      <w:r w:rsidRPr="00730F3D">
        <w:t>investimento</w:t>
      </w:r>
      <w:proofErr w:type="spellEnd"/>
      <w:r w:rsidRPr="00730F3D">
        <w:t xml:space="preserve"> </w:t>
      </w:r>
      <w:proofErr w:type="spellStart"/>
      <w:r w:rsidRPr="00730F3D">
        <w:t>sejam</w:t>
      </w:r>
      <w:proofErr w:type="spellEnd"/>
      <w:r w:rsidRPr="00730F3D">
        <w:t xml:space="preserve"> </w:t>
      </w:r>
      <w:proofErr w:type="spellStart"/>
      <w:r w:rsidRPr="00730F3D">
        <w:t>acompanhadas</w:t>
      </w:r>
      <w:proofErr w:type="spellEnd"/>
      <w:r w:rsidRPr="00730F3D">
        <w:t xml:space="preserve"> </w:t>
      </w:r>
      <w:proofErr w:type="spellStart"/>
      <w:r w:rsidRPr="00730F3D">
        <w:t>por</w:t>
      </w:r>
      <w:proofErr w:type="spellEnd"/>
      <w:r w:rsidRPr="00730F3D">
        <w:t xml:space="preserve"> consulta </w:t>
      </w:r>
      <w:proofErr w:type="spellStart"/>
      <w:r w:rsidRPr="00730F3D">
        <w:t>pública</w:t>
      </w:r>
      <w:proofErr w:type="spellEnd"/>
      <w:r w:rsidRPr="00730F3D">
        <w:t xml:space="preserve">,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, </w:t>
      </w:r>
      <w:proofErr w:type="spellStart"/>
      <w:r w:rsidRPr="00730F3D">
        <w:t>comunicação</w:t>
      </w:r>
      <w:proofErr w:type="spellEnd"/>
      <w:r w:rsidRPr="00730F3D">
        <w:t xml:space="preserve"> </w:t>
      </w:r>
      <w:proofErr w:type="spellStart"/>
      <w:r w:rsidRPr="00730F3D">
        <w:t>clara</w:t>
      </w:r>
      <w:proofErr w:type="spellEnd"/>
      <w:r w:rsidRPr="00730F3D">
        <w:t xml:space="preserve">, </w:t>
      </w:r>
      <w:proofErr w:type="spellStart"/>
      <w:r w:rsidRPr="00730F3D">
        <w:t>monitoria</w:t>
      </w:r>
      <w:proofErr w:type="spellEnd"/>
      <w:r w:rsidRPr="00730F3D">
        <w:t xml:space="preserve"> de </w:t>
      </w:r>
      <w:proofErr w:type="spellStart"/>
      <w:r w:rsidRPr="00730F3D">
        <w:t>benefícios</w:t>
      </w:r>
      <w:proofErr w:type="spellEnd"/>
      <w:r w:rsidRPr="00730F3D">
        <w:t xml:space="preserve"> e </w:t>
      </w:r>
      <w:proofErr w:type="spellStart"/>
      <w:r w:rsidRPr="00730F3D">
        <w:t>protecção</w:t>
      </w:r>
      <w:proofErr w:type="spellEnd"/>
      <w:r w:rsidRPr="00730F3D">
        <w:t xml:space="preserve"> das </w:t>
      </w:r>
      <w:proofErr w:type="spellStart"/>
      <w:r w:rsidRPr="00730F3D">
        <w:t>pessoas</w:t>
      </w:r>
      <w:proofErr w:type="spellEnd"/>
      <w:r w:rsidRPr="00730F3D">
        <w:t xml:space="preserve"> e comunidades </w:t>
      </w:r>
      <w:proofErr w:type="spellStart"/>
      <w:r w:rsidRPr="00730F3D">
        <w:t>afectadas</w:t>
      </w:r>
      <w:proofErr w:type="spellEnd"/>
      <w:r w:rsidRPr="00730F3D">
        <w:t>.</w:t>
      </w:r>
    </w:p>
    <w:p w14:paraId="6EA5F2B5" w14:textId="77777777" w:rsidR="00730F3D" w:rsidRPr="00730F3D" w:rsidRDefault="00730F3D" w:rsidP="00730F3D">
      <w:pPr>
        <w:rPr>
          <w:b/>
          <w:bCs/>
        </w:rPr>
      </w:pPr>
      <w:proofErr w:type="spellStart"/>
      <w:r w:rsidRPr="00730F3D">
        <w:rPr>
          <w:b/>
          <w:bCs/>
        </w:rPr>
        <w:t>Cartão</w:t>
      </w:r>
      <w:proofErr w:type="spellEnd"/>
      <w:r w:rsidRPr="00730F3D">
        <w:rPr>
          <w:b/>
          <w:bCs/>
        </w:rPr>
        <w:t xml:space="preserve"> 1: </w:t>
      </w:r>
      <w:proofErr w:type="spellStart"/>
      <w:r w:rsidRPr="00730F3D">
        <w:rPr>
          <w:b/>
          <w:bCs/>
        </w:rPr>
        <w:t>Projecto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Conectividade</w:t>
      </w:r>
      <w:proofErr w:type="spellEnd"/>
      <w:r w:rsidRPr="00730F3D">
        <w:rPr>
          <w:b/>
          <w:bCs/>
        </w:rPr>
        <w:t xml:space="preserve"> e Transporte Rural</w:t>
      </w:r>
    </w:p>
    <w:p w14:paraId="6F5CF114" w14:textId="77777777" w:rsidR="00730F3D" w:rsidRPr="00730F3D" w:rsidRDefault="00730F3D" w:rsidP="00730F3D">
      <w:r w:rsidRPr="00730F3D">
        <w:t xml:space="preserve">No </w:t>
      </w:r>
      <w:proofErr w:type="spellStart"/>
      <w:r w:rsidRPr="00730F3D">
        <w:t>Projecto</w:t>
      </w:r>
      <w:proofErr w:type="spellEnd"/>
      <w:r w:rsidRPr="00730F3D">
        <w:t xml:space="preserve"> de </w:t>
      </w:r>
      <w:proofErr w:type="spellStart"/>
      <w:r w:rsidRPr="00730F3D">
        <w:t>Conectividade</w:t>
      </w:r>
      <w:proofErr w:type="spellEnd"/>
      <w:r w:rsidRPr="00730F3D">
        <w:t xml:space="preserve"> e Transporte Rural, a Análise Social </w:t>
      </w:r>
      <w:proofErr w:type="spellStart"/>
      <w:r w:rsidRPr="00730F3D">
        <w:t>apoia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implementação</w:t>
      </w:r>
      <w:proofErr w:type="spellEnd"/>
      <w:r w:rsidRPr="00730F3D">
        <w:t xml:space="preserve"> de </w:t>
      </w:r>
      <w:proofErr w:type="spellStart"/>
      <w:r w:rsidRPr="00730F3D">
        <w:t>investimentos</w:t>
      </w:r>
      <w:proofErr w:type="spellEnd"/>
      <w:r w:rsidRPr="00730F3D">
        <w:t xml:space="preserve"> </w:t>
      </w:r>
      <w:proofErr w:type="spellStart"/>
      <w:r w:rsidRPr="00730F3D">
        <w:t>em</w:t>
      </w:r>
      <w:proofErr w:type="spellEnd"/>
      <w:r w:rsidRPr="00730F3D">
        <w:t xml:space="preserve"> infra-</w:t>
      </w:r>
      <w:proofErr w:type="spellStart"/>
      <w:r w:rsidRPr="00730F3D">
        <w:t>estruturas</w:t>
      </w:r>
      <w:proofErr w:type="spellEnd"/>
      <w:r w:rsidRPr="00730F3D">
        <w:t xml:space="preserve"> de </w:t>
      </w:r>
      <w:proofErr w:type="spellStart"/>
      <w:r w:rsidRPr="00730F3D">
        <w:t>transporte</w:t>
      </w:r>
      <w:proofErr w:type="spellEnd"/>
      <w:r w:rsidRPr="00730F3D">
        <w:t xml:space="preserve">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contribuam</w:t>
      </w:r>
      <w:proofErr w:type="spellEnd"/>
      <w:r w:rsidRPr="00730F3D">
        <w:t xml:space="preserve"> para </w:t>
      </w:r>
      <w:proofErr w:type="spellStart"/>
      <w:r w:rsidRPr="00730F3D">
        <w:t>reduzir</w:t>
      </w:r>
      <w:proofErr w:type="spellEnd"/>
      <w:r w:rsidRPr="00730F3D">
        <w:t xml:space="preserve"> custos de </w:t>
      </w:r>
      <w:proofErr w:type="spellStart"/>
      <w:r w:rsidRPr="00730F3D">
        <w:t>transporte</w:t>
      </w:r>
      <w:proofErr w:type="spellEnd"/>
      <w:r w:rsidRPr="00730F3D">
        <w:t xml:space="preserve">, </w:t>
      </w:r>
      <w:proofErr w:type="spellStart"/>
      <w:r w:rsidRPr="00730F3D">
        <w:t>melhorar</w:t>
      </w:r>
      <w:proofErr w:type="spellEnd"/>
      <w:r w:rsidRPr="00730F3D">
        <w:t xml:space="preserve"> </w:t>
      </w:r>
      <w:proofErr w:type="spellStart"/>
      <w:r w:rsidRPr="00730F3D">
        <w:t>ligações</w:t>
      </w:r>
      <w:proofErr w:type="spellEnd"/>
      <w:r w:rsidRPr="00730F3D">
        <w:t xml:space="preserve"> </w:t>
      </w:r>
      <w:proofErr w:type="spellStart"/>
      <w:r w:rsidRPr="00730F3D">
        <w:t>económicas</w:t>
      </w:r>
      <w:proofErr w:type="spellEnd"/>
      <w:r w:rsidRPr="00730F3D">
        <w:t xml:space="preserve"> e </w:t>
      </w:r>
      <w:proofErr w:type="spellStart"/>
      <w:r w:rsidRPr="00730F3D">
        <w:t>facilitar</w:t>
      </w:r>
      <w:proofErr w:type="spellEnd"/>
      <w:r w:rsidRPr="00730F3D">
        <w:t xml:space="preserve"> o </w:t>
      </w:r>
      <w:proofErr w:type="spellStart"/>
      <w:r w:rsidRPr="00730F3D">
        <w:t>acesso</w:t>
      </w:r>
      <w:proofErr w:type="spellEnd"/>
      <w:r w:rsidRPr="00730F3D">
        <w:t xml:space="preserve"> a mercados, </w:t>
      </w:r>
      <w:proofErr w:type="spellStart"/>
      <w:r w:rsidRPr="00730F3D">
        <w:t>serviços</w:t>
      </w:r>
      <w:proofErr w:type="spellEnd"/>
      <w:r w:rsidRPr="00730F3D">
        <w:t xml:space="preserve"> e </w:t>
      </w:r>
      <w:proofErr w:type="spellStart"/>
      <w:r w:rsidRPr="00730F3D">
        <w:t>oportunidades</w:t>
      </w:r>
      <w:proofErr w:type="spellEnd"/>
      <w:r w:rsidRPr="00730F3D">
        <w:t>.</w:t>
      </w:r>
    </w:p>
    <w:p w14:paraId="5B9978AF" w14:textId="77777777" w:rsidR="00730F3D" w:rsidRPr="00730F3D" w:rsidRDefault="00730F3D" w:rsidP="00730F3D">
      <w:r w:rsidRPr="00730F3D">
        <w:t xml:space="preserve">A Análise Social </w:t>
      </w:r>
      <w:proofErr w:type="spellStart"/>
      <w:r w:rsidRPr="00730F3D">
        <w:t>presta</w:t>
      </w:r>
      <w:proofErr w:type="spellEnd"/>
      <w:r w:rsidRPr="00730F3D">
        <w:t xml:space="preserve"> </w:t>
      </w:r>
      <w:proofErr w:type="spellStart"/>
      <w:r w:rsidRPr="00730F3D">
        <w:t>apoio</w:t>
      </w:r>
      <w:proofErr w:type="spellEnd"/>
      <w:r w:rsidRPr="00730F3D">
        <w:t xml:space="preserve"> à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</w:t>
      </w:r>
      <w:proofErr w:type="spellStart"/>
      <w:r w:rsidRPr="00730F3D">
        <w:t>associados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obras</w:t>
      </w:r>
      <w:proofErr w:type="spellEnd"/>
      <w:r w:rsidRPr="00730F3D">
        <w:t xml:space="preserve">, </w:t>
      </w:r>
      <w:proofErr w:type="spellStart"/>
      <w:r w:rsidRPr="00730F3D">
        <w:t>mobilidade</w:t>
      </w:r>
      <w:proofErr w:type="spellEnd"/>
      <w:r w:rsidRPr="00730F3D">
        <w:t xml:space="preserve">, </w:t>
      </w:r>
      <w:proofErr w:type="spellStart"/>
      <w:r w:rsidRPr="00730F3D">
        <w:t>reassentamento</w:t>
      </w:r>
      <w:proofErr w:type="spellEnd"/>
      <w:r w:rsidRPr="00730F3D">
        <w:t xml:space="preserve">, </w:t>
      </w:r>
      <w:proofErr w:type="spellStart"/>
      <w:r w:rsidRPr="00730F3D">
        <w:t>segurança</w:t>
      </w:r>
      <w:proofErr w:type="spellEnd"/>
      <w:r w:rsidRPr="00730F3D">
        <w:t xml:space="preserve"> </w:t>
      </w:r>
      <w:proofErr w:type="spellStart"/>
      <w:r w:rsidRPr="00730F3D">
        <w:t>comunitária</w:t>
      </w:r>
      <w:proofErr w:type="spellEnd"/>
      <w:r w:rsidRPr="00730F3D">
        <w:t xml:space="preserve">, </w:t>
      </w:r>
      <w:proofErr w:type="spellStart"/>
      <w:r w:rsidRPr="00730F3D">
        <w:t>fluxo</w:t>
      </w:r>
      <w:proofErr w:type="spellEnd"/>
      <w:r w:rsidRPr="00730F3D">
        <w:t xml:space="preserve"> de </w:t>
      </w:r>
      <w:proofErr w:type="spellStart"/>
      <w:r w:rsidRPr="00730F3D">
        <w:t>trabalhadores</w:t>
      </w:r>
      <w:proofErr w:type="spellEnd"/>
      <w:r w:rsidRPr="00730F3D">
        <w:t xml:space="preserve">, </w:t>
      </w:r>
      <w:proofErr w:type="spellStart"/>
      <w:r w:rsidRPr="00730F3D">
        <w:t>conduta</w:t>
      </w:r>
      <w:proofErr w:type="spellEnd"/>
      <w:r w:rsidRPr="00730F3D">
        <w:t xml:space="preserve"> </w:t>
      </w:r>
      <w:proofErr w:type="spellStart"/>
      <w:r w:rsidRPr="00730F3D">
        <w:t>laboral</w:t>
      </w:r>
      <w:proofErr w:type="spellEnd"/>
      <w:r w:rsidRPr="00730F3D">
        <w:t xml:space="preserve">, </w:t>
      </w:r>
      <w:proofErr w:type="spellStart"/>
      <w:r w:rsidRPr="00730F3D">
        <w:t>comunicação</w:t>
      </w:r>
      <w:proofErr w:type="spellEnd"/>
      <w:r w:rsidRPr="00730F3D">
        <w:t xml:space="preserve"> com comunidades e </w:t>
      </w:r>
      <w:proofErr w:type="spellStart"/>
      <w:r w:rsidRPr="00730F3D">
        <w:t>prevenção</w:t>
      </w:r>
      <w:proofErr w:type="spellEnd"/>
      <w:r w:rsidRPr="00730F3D">
        <w:t xml:space="preserve"> de </w:t>
      </w:r>
      <w:proofErr w:type="spellStart"/>
      <w:r w:rsidRPr="00730F3D">
        <w:t>assédio</w:t>
      </w:r>
      <w:proofErr w:type="spellEnd"/>
      <w:r w:rsidRPr="00730F3D">
        <w:t xml:space="preserve">, </w:t>
      </w:r>
      <w:proofErr w:type="spellStart"/>
      <w:r w:rsidRPr="00730F3D">
        <w:t>exploração</w:t>
      </w:r>
      <w:proofErr w:type="spellEnd"/>
      <w:r w:rsidRPr="00730F3D">
        <w:t xml:space="preserve">, </w:t>
      </w:r>
      <w:proofErr w:type="spellStart"/>
      <w:r w:rsidRPr="00730F3D">
        <w:t>abuso</w:t>
      </w:r>
      <w:proofErr w:type="spellEnd"/>
      <w:r w:rsidRPr="00730F3D">
        <w:t xml:space="preserve"> sexual e </w:t>
      </w:r>
      <w:proofErr w:type="spellStart"/>
      <w:r w:rsidRPr="00730F3D">
        <w:t>tráfico</w:t>
      </w:r>
      <w:proofErr w:type="spellEnd"/>
      <w:r w:rsidRPr="00730F3D">
        <w:t xml:space="preserve"> de </w:t>
      </w:r>
      <w:proofErr w:type="spellStart"/>
      <w:r w:rsidRPr="00730F3D">
        <w:t>pessoas</w:t>
      </w:r>
      <w:proofErr w:type="spellEnd"/>
      <w:r w:rsidRPr="00730F3D">
        <w:t>.</w:t>
      </w:r>
    </w:p>
    <w:p w14:paraId="29B7CB7C" w14:textId="77777777" w:rsidR="00730F3D" w:rsidRPr="00730F3D" w:rsidRDefault="00730F3D" w:rsidP="00730F3D">
      <w:r w:rsidRPr="00730F3D">
        <w:t xml:space="preserve">No </w:t>
      </w:r>
      <w:proofErr w:type="spellStart"/>
      <w:r w:rsidRPr="00730F3D">
        <w:t>contexto</w:t>
      </w:r>
      <w:proofErr w:type="spellEnd"/>
      <w:r w:rsidRPr="00730F3D">
        <w:t xml:space="preserve"> das </w:t>
      </w:r>
      <w:proofErr w:type="spellStart"/>
      <w:r w:rsidRPr="00730F3D">
        <w:t>prioridades</w:t>
      </w:r>
      <w:proofErr w:type="spellEnd"/>
      <w:r w:rsidRPr="00730F3D">
        <w:t xml:space="preserve"> </w:t>
      </w:r>
      <w:proofErr w:type="spellStart"/>
      <w:r w:rsidRPr="00730F3D">
        <w:t>estratégicas</w:t>
      </w:r>
      <w:proofErr w:type="spellEnd"/>
      <w:r w:rsidRPr="00730F3D">
        <w:t xml:space="preserve"> de </w:t>
      </w:r>
      <w:proofErr w:type="spellStart"/>
      <w:r w:rsidRPr="00730F3D">
        <w:t>transporte</w:t>
      </w:r>
      <w:proofErr w:type="spellEnd"/>
      <w:r w:rsidRPr="00730F3D">
        <w:t xml:space="preserve">, a Análise Social </w:t>
      </w:r>
      <w:proofErr w:type="spellStart"/>
      <w:r w:rsidRPr="00730F3D">
        <w:t>também</w:t>
      </w:r>
      <w:proofErr w:type="spellEnd"/>
      <w:r w:rsidRPr="00730F3D">
        <w:t xml:space="preserve"> </w:t>
      </w:r>
      <w:proofErr w:type="spellStart"/>
      <w:r w:rsidRPr="00730F3D">
        <w:t>apoia</w:t>
      </w:r>
      <w:proofErr w:type="spellEnd"/>
      <w:r w:rsidRPr="00730F3D">
        <w:t xml:space="preserve"> a </w:t>
      </w:r>
      <w:proofErr w:type="spellStart"/>
      <w:r w:rsidRPr="00730F3D">
        <w:t>compreensão</w:t>
      </w:r>
      <w:proofErr w:type="spellEnd"/>
      <w:r w:rsidRPr="00730F3D">
        <w:t xml:space="preserve"> dos </w:t>
      </w:r>
      <w:proofErr w:type="spellStart"/>
      <w:r w:rsidRPr="00730F3D">
        <w:t>impactos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e das </w:t>
      </w:r>
      <w:proofErr w:type="spellStart"/>
      <w:r w:rsidRPr="00730F3D">
        <w:t>oportunidades</w:t>
      </w:r>
      <w:proofErr w:type="spellEnd"/>
      <w:r w:rsidRPr="00730F3D">
        <w:t xml:space="preserve"> </w:t>
      </w:r>
      <w:proofErr w:type="spellStart"/>
      <w:r w:rsidRPr="00730F3D">
        <w:t>ligadas</w:t>
      </w:r>
      <w:proofErr w:type="spellEnd"/>
      <w:r w:rsidRPr="00730F3D">
        <w:t xml:space="preserve"> a </w:t>
      </w:r>
      <w:proofErr w:type="spellStart"/>
      <w:r w:rsidRPr="00730F3D">
        <w:t>corredores</w:t>
      </w:r>
      <w:proofErr w:type="spellEnd"/>
      <w:r w:rsidRPr="00730F3D">
        <w:t xml:space="preserve"> </w:t>
      </w:r>
      <w:proofErr w:type="spellStart"/>
      <w:r w:rsidRPr="00730F3D">
        <w:t>económicos</w:t>
      </w:r>
      <w:proofErr w:type="spellEnd"/>
      <w:r w:rsidRPr="00730F3D">
        <w:t xml:space="preserve">, </w:t>
      </w:r>
      <w:proofErr w:type="spellStart"/>
      <w:r w:rsidRPr="00730F3D">
        <w:t>incluindo</w:t>
      </w:r>
      <w:proofErr w:type="spellEnd"/>
      <w:r w:rsidRPr="00730F3D">
        <w:t xml:space="preserve"> zonas com </w:t>
      </w:r>
      <w:proofErr w:type="spellStart"/>
      <w:r w:rsidRPr="00730F3D">
        <w:t>importância</w:t>
      </w:r>
      <w:proofErr w:type="spellEnd"/>
      <w:r w:rsidRPr="00730F3D">
        <w:t xml:space="preserve"> para </w:t>
      </w:r>
      <w:proofErr w:type="spellStart"/>
      <w:r w:rsidRPr="00730F3D">
        <w:t>comércio</w:t>
      </w:r>
      <w:proofErr w:type="spellEnd"/>
      <w:r w:rsidRPr="00730F3D">
        <w:t xml:space="preserve">, </w:t>
      </w:r>
      <w:proofErr w:type="spellStart"/>
      <w:r w:rsidRPr="00730F3D">
        <w:t>logística</w:t>
      </w:r>
      <w:proofErr w:type="spellEnd"/>
      <w:r w:rsidRPr="00730F3D">
        <w:t xml:space="preserve">, </w:t>
      </w:r>
      <w:proofErr w:type="spellStart"/>
      <w:r w:rsidRPr="00730F3D">
        <w:t>acesso</w:t>
      </w:r>
      <w:proofErr w:type="spellEnd"/>
      <w:r w:rsidRPr="00730F3D">
        <w:t xml:space="preserve"> a </w:t>
      </w:r>
      <w:proofErr w:type="spellStart"/>
      <w:r w:rsidRPr="00730F3D">
        <w:t>portos</w:t>
      </w:r>
      <w:proofErr w:type="spellEnd"/>
      <w:r w:rsidRPr="00730F3D">
        <w:t xml:space="preserve">, </w:t>
      </w:r>
      <w:proofErr w:type="spellStart"/>
      <w:r w:rsidRPr="00730F3D">
        <w:t>transporte</w:t>
      </w:r>
      <w:proofErr w:type="spellEnd"/>
      <w:r w:rsidRPr="00730F3D">
        <w:t xml:space="preserve"> de </w:t>
      </w:r>
      <w:proofErr w:type="spellStart"/>
      <w:r w:rsidRPr="00730F3D">
        <w:t>produtos</w:t>
      </w:r>
      <w:proofErr w:type="spellEnd"/>
      <w:r w:rsidRPr="00730F3D">
        <w:t xml:space="preserve"> </w:t>
      </w:r>
      <w:proofErr w:type="spellStart"/>
      <w:r w:rsidRPr="00730F3D">
        <w:t>estratégicos</w:t>
      </w:r>
      <w:proofErr w:type="spellEnd"/>
      <w:r w:rsidRPr="00730F3D">
        <w:t xml:space="preserve"> e </w:t>
      </w:r>
      <w:proofErr w:type="spellStart"/>
      <w:r w:rsidRPr="00730F3D">
        <w:t>desenvolvimento</w:t>
      </w:r>
      <w:proofErr w:type="spellEnd"/>
      <w:r w:rsidRPr="00730F3D">
        <w:t xml:space="preserve"> </w:t>
      </w:r>
      <w:proofErr w:type="spellStart"/>
      <w:r w:rsidRPr="00730F3D">
        <w:t>económico</w:t>
      </w:r>
      <w:proofErr w:type="spellEnd"/>
      <w:r w:rsidRPr="00730F3D">
        <w:t xml:space="preserve"> local.</w:t>
      </w:r>
    </w:p>
    <w:p w14:paraId="0B061BD5" w14:textId="77777777" w:rsidR="00730F3D" w:rsidRPr="00730F3D" w:rsidRDefault="00730F3D" w:rsidP="00730F3D">
      <w:proofErr w:type="spellStart"/>
      <w:r w:rsidRPr="00730F3D">
        <w:t>Botões</w:t>
      </w:r>
      <w:proofErr w:type="spellEnd"/>
      <w:r w:rsidRPr="00730F3D">
        <w:t xml:space="preserve"> no </w:t>
      </w:r>
      <w:proofErr w:type="spellStart"/>
      <w:r w:rsidRPr="00730F3D">
        <w:t>cartão</w:t>
      </w:r>
      <w:proofErr w:type="spellEnd"/>
      <w:r w:rsidRPr="00730F3D">
        <w:t>:</w:t>
      </w:r>
    </w:p>
    <w:p w14:paraId="04666E4F" w14:textId="126726EE" w:rsidR="00730F3D" w:rsidRPr="00730F3D" w:rsidRDefault="00730F3D" w:rsidP="00730F3D">
      <w:r w:rsidRPr="00730F3D">
        <w:rPr>
          <w:b/>
          <w:bCs/>
        </w:rPr>
        <w:lastRenderedPageBreak/>
        <w:t xml:space="preserve">[Ver </w:t>
      </w:r>
      <w:proofErr w:type="spellStart"/>
      <w:r w:rsidRPr="00730F3D">
        <w:rPr>
          <w:b/>
          <w:bCs/>
        </w:rPr>
        <w:t>Projecto</w:t>
      </w:r>
      <w:proofErr w:type="spellEnd"/>
      <w:r w:rsidRPr="00730F3D">
        <w:rPr>
          <w:b/>
          <w:bCs/>
        </w:rPr>
        <w:t xml:space="preserve"> de Transporte]</w:t>
      </w:r>
      <w:r w:rsidRPr="00730F3D">
        <w:br/>
        <w:t>Destino:</w:t>
      </w:r>
      <w:r>
        <w:t xml:space="preserve"> </w:t>
      </w:r>
      <w:proofErr w:type="spellStart"/>
      <w:r>
        <w:t>Mobilidade</w:t>
      </w:r>
      <w:proofErr w:type="spellEnd"/>
      <w:r>
        <w:t xml:space="preserve"> das </w:t>
      </w:r>
      <w:proofErr w:type="spellStart"/>
      <w:proofErr w:type="gramStart"/>
      <w:r>
        <w:t>Mulheres</w:t>
      </w:r>
      <w:proofErr w:type="spellEnd"/>
      <w:r>
        <w:t xml:space="preserve"> :</w:t>
      </w:r>
      <w:proofErr w:type="gramEnd"/>
      <w:r>
        <w:t xml:space="preserve"> </w:t>
      </w:r>
      <w:r w:rsidRPr="00730F3D">
        <w:t xml:space="preserve"> </w:t>
      </w:r>
      <w:proofErr w:type="spellStart"/>
      <w:r w:rsidRPr="00730F3D">
        <w:t>página</w:t>
      </w:r>
      <w:proofErr w:type="spellEnd"/>
      <w:r w:rsidRPr="00730F3D">
        <w:t xml:space="preserve"> do </w:t>
      </w:r>
      <w:proofErr w:type="spellStart"/>
      <w:r w:rsidRPr="00730F3D">
        <w:t>Projecto</w:t>
      </w:r>
      <w:proofErr w:type="spellEnd"/>
      <w:r w:rsidRPr="00730F3D">
        <w:t xml:space="preserve"> de </w:t>
      </w:r>
      <w:proofErr w:type="spellStart"/>
      <w:r w:rsidRPr="00730F3D">
        <w:t>Conectividade</w:t>
      </w:r>
      <w:proofErr w:type="spellEnd"/>
      <w:r w:rsidRPr="00730F3D">
        <w:t xml:space="preserve"> e Transporte Rural</w:t>
      </w:r>
      <w:r>
        <w:t xml:space="preserve"> </w:t>
      </w:r>
    </w:p>
    <w:p w14:paraId="68A27B74" w14:textId="58AD4E10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Mecanismo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Reclamações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do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  <w:r>
        <w:t xml:space="preserve"> </w:t>
      </w:r>
      <w:proofErr w:type="spellStart"/>
      <w:r>
        <w:t>Sensiveis</w:t>
      </w:r>
      <w:proofErr w:type="spellEnd"/>
      <w:r>
        <w:t xml:space="preserve"> </w:t>
      </w:r>
    </w:p>
    <w:p w14:paraId="3C66F82B" w14:textId="77777777" w:rsidR="00730F3D" w:rsidRPr="00730F3D" w:rsidRDefault="00730F3D" w:rsidP="00730F3D">
      <w:pPr>
        <w:rPr>
          <w:b/>
          <w:bCs/>
        </w:rPr>
      </w:pPr>
      <w:proofErr w:type="spellStart"/>
      <w:r w:rsidRPr="00730F3D">
        <w:rPr>
          <w:b/>
          <w:bCs/>
        </w:rPr>
        <w:t>Cartão</w:t>
      </w:r>
      <w:proofErr w:type="spellEnd"/>
      <w:r w:rsidRPr="00730F3D">
        <w:rPr>
          <w:b/>
          <w:bCs/>
        </w:rPr>
        <w:t xml:space="preserve"> 2: </w:t>
      </w:r>
      <w:proofErr w:type="spellStart"/>
      <w:r w:rsidRPr="00730F3D">
        <w:rPr>
          <w:b/>
          <w:bCs/>
        </w:rPr>
        <w:t>Projecto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Promoção</w:t>
      </w:r>
      <w:proofErr w:type="spellEnd"/>
      <w:r w:rsidRPr="00730F3D">
        <w:rPr>
          <w:b/>
          <w:bCs/>
        </w:rPr>
        <w:t xml:space="preserve"> de Reforma e Investimento </w:t>
      </w:r>
      <w:proofErr w:type="spellStart"/>
      <w:r w:rsidRPr="00730F3D">
        <w:rPr>
          <w:b/>
          <w:bCs/>
        </w:rPr>
        <w:t>na</w:t>
      </w:r>
      <w:proofErr w:type="spellEnd"/>
      <w:r w:rsidRPr="00730F3D">
        <w:rPr>
          <w:b/>
          <w:bCs/>
        </w:rPr>
        <w:t xml:space="preserve"> Agricultura</w:t>
      </w:r>
    </w:p>
    <w:p w14:paraId="554B5A18" w14:textId="77777777" w:rsidR="00730F3D" w:rsidRPr="00730F3D" w:rsidRDefault="00730F3D" w:rsidP="00730F3D">
      <w:r w:rsidRPr="00730F3D">
        <w:t xml:space="preserve">No </w:t>
      </w:r>
      <w:proofErr w:type="spellStart"/>
      <w:r w:rsidRPr="00730F3D">
        <w:t>Projecto</w:t>
      </w:r>
      <w:proofErr w:type="spellEnd"/>
      <w:r w:rsidRPr="00730F3D">
        <w:t xml:space="preserve"> de </w:t>
      </w:r>
      <w:proofErr w:type="spellStart"/>
      <w:r w:rsidRPr="00730F3D">
        <w:t>Promoção</w:t>
      </w:r>
      <w:proofErr w:type="spellEnd"/>
      <w:r w:rsidRPr="00730F3D">
        <w:t xml:space="preserve"> de Reforma e Investimento </w:t>
      </w:r>
      <w:proofErr w:type="spellStart"/>
      <w:r w:rsidRPr="00730F3D">
        <w:t>na</w:t>
      </w:r>
      <w:proofErr w:type="spellEnd"/>
      <w:r w:rsidRPr="00730F3D">
        <w:t xml:space="preserve"> Agricultura, a Análise Social </w:t>
      </w:r>
      <w:proofErr w:type="spellStart"/>
      <w:r w:rsidRPr="00730F3D">
        <w:t>apoia</w:t>
      </w:r>
      <w:proofErr w:type="spellEnd"/>
      <w:r w:rsidRPr="00730F3D">
        <w:t xml:space="preserve"> </w:t>
      </w:r>
      <w:proofErr w:type="spellStart"/>
      <w:r w:rsidRPr="00730F3D">
        <w:t>medidas</w:t>
      </w:r>
      <w:proofErr w:type="spellEnd"/>
      <w:r w:rsidRPr="00730F3D">
        <w:t xml:space="preserve">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contribuam</w:t>
      </w:r>
      <w:proofErr w:type="spellEnd"/>
      <w:r w:rsidRPr="00730F3D">
        <w:t xml:space="preserve"> para </w:t>
      </w:r>
      <w:proofErr w:type="spellStart"/>
      <w:r w:rsidRPr="00730F3D">
        <w:t>aumentar</w:t>
      </w:r>
      <w:proofErr w:type="spellEnd"/>
      <w:r w:rsidRPr="00730F3D">
        <w:t xml:space="preserve"> </w:t>
      </w:r>
      <w:proofErr w:type="spellStart"/>
      <w:r w:rsidRPr="00730F3D">
        <w:t>investimento</w:t>
      </w:r>
      <w:proofErr w:type="spellEnd"/>
      <w:r w:rsidRPr="00730F3D">
        <w:t xml:space="preserve"> </w:t>
      </w:r>
      <w:proofErr w:type="spellStart"/>
      <w:r w:rsidRPr="00730F3D">
        <w:t>agrícola</w:t>
      </w:r>
      <w:proofErr w:type="spellEnd"/>
      <w:r w:rsidRPr="00730F3D">
        <w:t xml:space="preserve">, </w:t>
      </w:r>
      <w:proofErr w:type="spellStart"/>
      <w:r w:rsidRPr="00730F3D">
        <w:t>produtividade</w:t>
      </w:r>
      <w:proofErr w:type="spellEnd"/>
      <w:r w:rsidRPr="00730F3D">
        <w:t xml:space="preserve">, </w:t>
      </w:r>
      <w:proofErr w:type="spellStart"/>
      <w:r w:rsidRPr="00730F3D">
        <w:t>rendimento</w:t>
      </w:r>
      <w:proofErr w:type="spellEnd"/>
      <w:r w:rsidRPr="00730F3D">
        <w:t xml:space="preserve"> e </w:t>
      </w:r>
      <w:proofErr w:type="spellStart"/>
      <w:r w:rsidRPr="00730F3D">
        <w:t>oportunidades</w:t>
      </w:r>
      <w:proofErr w:type="spellEnd"/>
      <w:r w:rsidRPr="00730F3D">
        <w:t xml:space="preserve"> para </w:t>
      </w:r>
      <w:proofErr w:type="spellStart"/>
      <w:r w:rsidRPr="00730F3D">
        <w:t>produtores</w:t>
      </w:r>
      <w:proofErr w:type="spellEnd"/>
      <w:r w:rsidRPr="00730F3D">
        <w:t xml:space="preserve">, </w:t>
      </w:r>
      <w:proofErr w:type="spellStart"/>
      <w:r w:rsidRPr="00730F3D">
        <w:t>trabalhadores</w:t>
      </w:r>
      <w:proofErr w:type="spellEnd"/>
      <w:r w:rsidRPr="00730F3D">
        <w:t xml:space="preserve"> e outros </w:t>
      </w:r>
      <w:proofErr w:type="spellStart"/>
      <w:r w:rsidRPr="00730F3D">
        <w:t>actores</w:t>
      </w:r>
      <w:proofErr w:type="spellEnd"/>
      <w:r w:rsidRPr="00730F3D">
        <w:t xml:space="preserve"> das </w:t>
      </w:r>
      <w:proofErr w:type="spellStart"/>
      <w:r w:rsidRPr="00730F3D">
        <w:t>cadeias</w:t>
      </w:r>
      <w:proofErr w:type="spellEnd"/>
      <w:r w:rsidRPr="00730F3D">
        <w:t xml:space="preserve"> de valor.</w:t>
      </w:r>
    </w:p>
    <w:p w14:paraId="46CC27B4" w14:textId="77777777" w:rsidR="00730F3D" w:rsidRPr="00730F3D" w:rsidRDefault="00730F3D" w:rsidP="00730F3D">
      <w:r w:rsidRPr="00730F3D">
        <w:t xml:space="preserve">A Análise Social </w:t>
      </w:r>
      <w:proofErr w:type="spellStart"/>
      <w:r w:rsidRPr="00730F3D">
        <w:t>ajuda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identificar</w:t>
      </w:r>
      <w:proofErr w:type="spellEnd"/>
      <w:r w:rsidRPr="00730F3D">
        <w:t xml:space="preserve"> </w:t>
      </w:r>
      <w:proofErr w:type="spellStart"/>
      <w:r w:rsidRPr="00730F3D">
        <w:t>barreiras</w:t>
      </w:r>
      <w:proofErr w:type="spellEnd"/>
      <w:r w:rsidRPr="00730F3D">
        <w:t xml:space="preserve">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podem</w:t>
      </w:r>
      <w:proofErr w:type="spellEnd"/>
      <w:r w:rsidRPr="00730F3D">
        <w:t xml:space="preserve"> </w:t>
      </w:r>
      <w:proofErr w:type="spellStart"/>
      <w:r w:rsidRPr="00730F3D">
        <w:t>limitar</w:t>
      </w:r>
      <w:proofErr w:type="spellEnd"/>
      <w:r w:rsidRPr="00730F3D">
        <w:t xml:space="preserve"> a </w:t>
      </w:r>
      <w:proofErr w:type="spellStart"/>
      <w:r w:rsidRPr="00730F3D">
        <w:t>participação</w:t>
      </w:r>
      <w:proofErr w:type="spellEnd"/>
      <w:r w:rsidRPr="00730F3D">
        <w:t xml:space="preserve"> de </w:t>
      </w:r>
      <w:proofErr w:type="spellStart"/>
      <w:r w:rsidRPr="00730F3D">
        <w:t>pequenos</w:t>
      </w:r>
      <w:proofErr w:type="spellEnd"/>
      <w:r w:rsidRPr="00730F3D">
        <w:t xml:space="preserve"> </w:t>
      </w:r>
      <w:proofErr w:type="spellStart"/>
      <w:r w:rsidRPr="00730F3D">
        <w:t>produtores</w:t>
      </w:r>
      <w:proofErr w:type="spellEnd"/>
      <w:r w:rsidRPr="00730F3D">
        <w:t xml:space="preserve">, </w:t>
      </w:r>
      <w:proofErr w:type="spellStart"/>
      <w:r w:rsidRPr="00730F3D">
        <w:t>mulheres</w:t>
      </w:r>
      <w:proofErr w:type="spellEnd"/>
      <w:r w:rsidRPr="00730F3D">
        <w:t xml:space="preserve">, </w:t>
      </w:r>
      <w:proofErr w:type="spellStart"/>
      <w:r w:rsidRPr="00730F3D">
        <w:t>homens</w:t>
      </w:r>
      <w:proofErr w:type="spellEnd"/>
      <w:r w:rsidRPr="00730F3D">
        <w:t xml:space="preserve">, </w:t>
      </w:r>
      <w:proofErr w:type="spellStart"/>
      <w:r w:rsidRPr="00730F3D">
        <w:t>jovens</w:t>
      </w:r>
      <w:proofErr w:type="spellEnd"/>
      <w:r w:rsidRPr="00730F3D">
        <w:t xml:space="preserve"> e comunidades </w:t>
      </w:r>
      <w:proofErr w:type="spellStart"/>
      <w:r w:rsidRPr="00730F3D">
        <w:t>rurais</w:t>
      </w:r>
      <w:proofErr w:type="spellEnd"/>
      <w:r w:rsidRPr="00730F3D">
        <w:t xml:space="preserve"> </w:t>
      </w:r>
      <w:proofErr w:type="spellStart"/>
      <w:r w:rsidRPr="00730F3D">
        <w:t>nas</w:t>
      </w:r>
      <w:proofErr w:type="spellEnd"/>
      <w:r w:rsidRPr="00730F3D">
        <w:t xml:space="preserve"> </w:t>
      </w:r>
      <w:proofErr w:type="spellStart"/>
      <w:r w:rsidRPr="00730F3D">
        <w:t>oportunidades</w:t>
      </w:r>
      <w:proofErr w:type="spellEnd"/>
      <w:r w:rsidRPr="00730F3D">
        <w:t xml:space="preserve"> </w:t>
      </w:r>
      <w:proofErr w:type="spellStart"/>
      <w:r w:rsidRPr="00730F3D">
        <w:t>criadas</w:t>
      </w:r>
      <w:proofErr w:type="spellEnd"/>
      <w:r w:rsidRPr="00730F3D">
        <w:t xml:space="preserve"> </w:t>
      </w:r>
      <w:proofErr w:type="spellStart"/>
      <w:r w:rsidRPr="00730F3D">
        <w:t>pelo</w:t>
      </w:r>
      <w:proofErr w:type="spellEnd"/>
      <w:r w:rsidRPr="00730F3D">
        <w:t xml:space="preserve"> </w:t>
      </w:r>
      <w:proofErr w:type="spellStart"/>
      <w:r w:rsidRPr="00730F3D">
        <w:t>projecto</w:t>
      </w:r>
      <w:proofErr w:type="spellEnd"/>
      <w:r w:rsidRPr="00730F3D">
        <w:t>.</w:t>
      </w:r>
    </w:p>
    <w:p w14:paraId="211C0E31" w14:textId="77777777" w:rsidR="00730F3D" w:rsidRPr="00730F3D" w:rsidRDefault="00730F3D" w:rsidP="00730F3D">
      <w:r w:rsidRPr="00730F3D">
        <w:t xml:space="preserve">No </w:t>
      </w:r>
      <w:proofErr w:type="spellStart"/>
      <w:r w:rsidRPr="00730F3D">
        <w:t>contexto</w:t>
      </w:r>
      <w:proofErr w:type="spellEnd"/>
      <w:r w:rsidRPr="00730F3D">
        <w:t xml:space="preserve"> das </w:t>
      </w:r>
      <w:proofErr w:type="spellStart"/>
      <w:r w:rsidRPr="00730F3D">
        <w:t>prioridades</w:t>
      </w:r>
      <w:proofErr w:type="spellEnd"/>
      <w:r w:rsidRPr="00730F3D">
        <w:t xml:space="preserve"> </w:t>
      </w:r>
      <w:proofErr w:type="spellStart"/>
      <w:r w:rsidRPr="00730F3D">
        <w:t>estratégicas</w:t>
      </w:r>
      <w:proofErr w:type="spellEnd"/>
      <w:r w:rsidRPr="00730F3D">
        <w:t xml:space="preserve"> do </w:t>
      </w:r>
      <w:proofErr w:type="spellStart"/>
      <w:r w:rsidRPr="00730F3D">
        <w:t>Compacto</w:t>
      </w:r>
      <w:proofErr w:type="spellEnd"/>
      <w:r w:rsidRPr="00730F3D">
        <w:t xml:space="preserve"> II, a Análise Social </w:t>
      </w:r>
      <w:proofErr w:type="spellStart"/>
      <w:r w:rsidRPr="00730F3D">
        <w:t>apoia</w:t>
      </w:r>
      <w:proofErr w:type="spellEnd"/>
      <w:r w:rsidRPr="00730F3D">
        <w:t xml:space="preserve"> </w:t>
      </w:r>
      <w:proofErr w:type="spellStart"/>
      <w:r w:rsidRPr="00730F3D">
        <w:t>uma</w:t>
      </w:r>
      <w:proofErr w:type="spellEnd"/>
      <w:r w:rsidRPr="00730F3D">
        <w:t xml:space="preserve"> </w:t>
      </w:r>
      <w:proofErr w:type="spellStart"/>
      <w:r w:rsidRPr="00730F3D">
        <w:t>abordagem</w:t>
      </w:r>
      <w:proofErr w:type="spellEnd"/>
      <w:r w:rsidRPr="00730F3D">
        <w:t xml:space="preserve"> </w:t>
      </w:r>
      <w:proofErr w:type="spellStart"/>
      <w:r w:rsidRPr="00730F3D">
        <w:t>orientada</w:t>
      </w:r>
      <w:proofErr w:type="spellEnd"/>
      <w:r w:rsidRPr="00730F3D">
        <w:t xml:space="preserve"> para </w:t>
      </w:r>
      <w:proofErr w:type="spellStart"/>
      <w:r w:rsidRPr="00730F3D">
        <w:t>investimento</w:t>
      </w:r>
      <w:proofErr w:type="spellEnd"/>
      <w:r w:rsidRPr="00730F3D">
        <w:t xml:space="preserve">, </w:t>
      </w:r>
      <w:proofErr w:type="spellStart"/>
      <w:r w:rsidRPr="00730F3D">
        <w:t>produção</w:t>
      </w:r>
      <w:proofErr w:type="spellEnd"/>
      <w:r w:rsidRPr="00730F3D">
        <w:t xml:space="preserve"> </w:t>
      </w:r>
      <w:proofErr w:type="spellStart"/>
      <w:r w:rsidRPr="00730F3D">
        <w:t>comercial</w:t>
      </w:r>
      <w:proofErr w:type="spellEnd"/>
      <w:r w:rsidRPr="00730F3D">
        <w:t xml:space="preserve">, </w:t>
      </w:r>
      <w:proofErr w:type="spellStart"/>
      <w:r w:rsidRPr="00730F3D">
        <w:t>processamento</w:t>
      </w:r>
      <w:proofErr w:type="spellEnd"/>
      <w:r w:rsidRPr="00730F3D">
        <w:t xml:space="preserve">, </w:t>
      </w:r>
      <w:proofErr w:type="spellStart"/>
      <w:r w:rsidRPr="00730F3D">
        <w:t>ligação</w:t>
      </w:r>
      <w:proofErr w:type="spellEnd"/>
      <w:r w:rsidRPr="00730F3D">
        <w:t xml:space="preserve"> a mercados, </w:t>
      </w:r>
      <w:proofErr w:type="spellStart"/>
      <w:r w:rsidRPr="00730F3D">
        <w:t>aumento</w:t>
      </w:r>
      <w:proofErr w:type="spellEnd"/>
      <w:r w:rsidRPr="00730F3D">
        <w:t xml:space="preserve"> de </w:t>
      </w:r>
      <w:proofErr w:type="spellStart"/>
      <w:r w:rsidRPr="00730F3D">
        <w:t>rendimento</w:t>
      </w:r>
      <w:proofErr w:type="spellEnd"/>
      <w:r w:rsidRPr="00730F3D">
        <w:t xml:space="preserve"> e </w:t>
      </w:r>
      <w:proofErr w:type="spellStart"/>
      <w:r w:rsidRPr="00730F3D">
        <w:t>criação</w:t>
      </w:r>
      <w:proofErr w:type="spellEnd"/>
      <w:r w:rsidRPr="00730F3D">
        <w:t xml:space="preserve"> de </w:t>
      </w:r>
      <w:proofErr w:type="spellStart"/>
      <w:r w:rsidRPr="00730F3D">
        <w:t>oportunidades</w:t>
      </w:r>
      <w:proofErr w:type="spellEnd"/>
      <w:r w:rsidRPr="00730F3D">
        <w:t xml:space="preserve"> </w:t>
      </w:r>
      <w:proofErr w:type="spellStart"/>
      <w:r w:rsidRPr="00730F3D">
        <w:t>económicas</w:t>
      </w:r>
      <w:proofErr w:type="spellEnd"/>
      <w:r w:rsidRPr="00730F3D">
        <w:t xml:space="preserve"> </w:t>
      </w:r>
      <w:proofErr w:type="spellStart"/>
      <w:r w:rsidRPr="00730F3D">
        <w:t>sustentáveis</w:t>
      </w:r>
      <w:proofErr w:type="spellEnd"/>
      <w:r w:rsidRPr="00730F3D">
        <w:t>.</w:t>
      </w:r>
    </w:p>
    <w:p w14:paraId="4C59338F" w14:textId="77777777" w:rsidR="00730F3D" w:rsidRPr="00730F3D" w:rsidRDefault="00730F3D" w:rsidP="00730F3D">
      <w:proofErr w:type="spellStart"/>
      <w:r w:rsidRPr="00730F3D">
        <w:t>Botões</w:t>
      </w:r>
      <w:proofErr w:type="spellEnd"/>
      <w:r w:rsidRPr="00730F3D">
        <w:t xml:space="preserve"> no </w:t>
      </w:r>
      <w:proofErr w:type="spellStart"/>
      <w:r w:rsidRPr="00730F3D">
        <w:t>cartão</w:t>
      </w:r>
      <w:proofErr w:type="spellEnd"/>
      <w:r w:rsidRPr="00730F3D">
        <w:t>:</w:t>
      </w:r>
    </w:p>
    <w:p w14:paraId="151BD2EA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Projecto</w:t>
      </w:r>
      <w:proofErr w:type="spellEnd"/>
      <w:r w:rsidRPr="00730F3D">
        <w:rPr>
          <w:b/>
          <w:bCs/>
        </w:rPr>
        <w:t xml:space="preserve"> de Agricultura]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do </w:t>
      </w:r>
      <w:proofErr w:type="spellStart"/>
      <w:r w:rsidRPr="00730F3D">
        <w:t>Projecto</w:t>
      </w:r>
      <w:proofErr w:type="spellEnd"/>
      <w:r w:rsidRPr="00730F3D">
        <w:t xml:space="preserve"> de </w:t>
      </w:r>
      <w:proofErr w:type="spellStart"/>
      <w:r w:rsidRPr="00730F3D">
        <w:t>Promoção</w:t>
      </w:r>
      <w:proofErr w:type="spellEnd"/>
      <w:r w:rsidRPr="00730F3D">
        <w:t xml:space="preserve"> de Reforma e Investimento </w:t>
      </w:r>
      <w:proofErr w:type="spellStart"/>
      <w:r w:rsidRPr="00730F3D">
        <w:t>na</w:t>
      </w:r>
      <w:proofErr w:type="spellEnd"/>
      <w:r w:rsidRPr="00730F3D">
        <w:t xml:space="preserve"> Agricultura</w:t>
      </w:r>
    </w:p>
    <w:p w14:paraId="677705F1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Documentos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Públicos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Documentos</w:t>
      </w:r>
      <w:proofErr w:type="spellEnd"/>
      <w:r w:rsidRPr="00730F3D">
        <w:t>”</w:t>
      </w:r>
    </w:p>
    <w:p w14:paraId="5C2BCB76" w14:textId="77777777" w:rsidR="00730F3D" w:rsidRPr="00730F3D" w:rsidRDefault="00730F3D" w:rsidP="00730F3D">
      <w:pPr>
        <w:rPr>
          <w:b/>
          <w:bCs/>
        </w:rPr>
      </w:pPr>
      <w:proofErr w:type="spellStart"/>
      <w:r w:rsidRPr="00730F3D">
        <w:rPr>
          <w:b/>
          <w:bCs/>
        </w:rPr>
        <w:t>Cartão</w:t>
      </w:r>
      <w:proofErr w:type="spellEnd"/>
      <w:r w:rsidRPr="00730F3D">
        <w:rPr>
          <w:b/>
          <w:bCs/>
        </w:rPr>
        <w:t xml:space="preserve"> 3: </w:t>
      </w:r>
      <w:proofErr w:type="spellStart"/>
      <w:r w:rsidRPr="00730F3D">
        <w:rPr>
          <w:b/>
          <w:bCs/>
        </w:rPr>
        <w:t>Projecto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Crescimento</w:t>
      </w:r>
      <w:proofErr w:type="spellEnd"/>
      <w:r w:rsidRPr="00730F3D">
        <w:rPr>
          <w:b/>
          <w:bCs/>
        </w:rPr>
        <w:t xml:space="preserve"> Litoral e </w:t>
      </w:r>
      <w:proofErr w:type="spellStart"/>
      <w:r w:rsidRPr="00730F3D">
        <w:rPr>
          <w:b/>
          <w:bCs/>
        </w:rPr>
        <w:t>Capitalização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Recursos</w:t>
      </w:r>
      <w:proofErr w:type="spellEnd"/>
    </w:p>
    <w:p w14:paraId="172950B3" w14:textId="77777777" w:rsidR="00730F3D" w:rsidRPr="00730F3D" w:rsidRDefault="00730F3D" w:rsidP="00730F3D">
      <w:r w:rsidRPr="00730F3D">
        <w:t xml:space="preserve">No </w:t>
      </w:r>
      <w:proofErr w:type="spellStart"/>
      <w:r w:rsidRPr="00730F3D">
        <w:t>Projecto</w:t>
      </w:r>
      <w:proofErr w:type="spellEnd"/>
      <w:r w:rsidRPr="00730F3D">
        <w:t xml:space="preserve"> de </w:t>
      </w:r>
      <w:proofErr w:type="spellStart"/>
      <w:r w:rsidRPr="00730F3D">
        <w:t>Crescimento</w:t>
      </w:r>
      <w:proofErr w:type="spellEnd"/>
      <w:r w:rsidRPr="00730F3D">
        <w:t xml:space="preserve"> Litoral e </w:t>
      </w:r>
      <w:proofErr w:type="spellStart"/>
      <w:r w:rsidRPr="00730F3D">
        <w:t>Capitalização</w:t>
      </w:r>
      <w:proofErr w:type="spellEnd"/>
      <w:r w:rsidRPr="00730F3D">
        <w:t xml:space="preserve"> de </w:t>
      </w:r>
      <w:proofErr w:type="spellStart"/>
      <w:r w:rsidRPr="00730F3D">
        <w:t>Recursos</w:t>
      </w:r>
      <w:proofErr w:type="spellEnd"/>
      <w:r w:rsidRPr="00730F3D">
        <w:t xml:space="preserve">, a Análise Social </w:t>
      </w:r>
      <w:proofErr w:type="spellStart"/>
      <w:r w:rsidRPr="00730F3D">
        <w:t>apoia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implementação</w:t>
      </w:r>
      <w:proofErr w:type="spellEnd"/>
      <w:r w:rsidRPr="00730F3D">
        <w:t xml:space="preserve"> de </w:t>
      </w:r>
      <w:proofErr w:type="spellStart"/>
      <w:r w:rsidRPr="00730F3D">
        <w:t>actividades</w:t>
      </w:r>
      <w:proofErr w:type="spellEnd"/>
      <w:r w:rsidRPr="00730F3D">
        <w:t xml:space="preserve"> </w:t>
      </w:r>
      <w:proofErr w:type="spellStart"/>
      <w:r w:rsidRPr="00730F3D">
        <w:t>ligadas</w:t>
      </w:r>
      <w:proofErr w:type="spellEnd"/>
      <w:r w:rsidRPr="00730F3D">
        <w:t xml:space="preserve"> à </w:t>
      </w:r>
      <w:proofErr w:type="spellStart"/>
      <w:r w:rsidRPr="00730F3D">
        <w:t>resiliência</w:t>
      </w:r>
      <w:proofErr w:type="spellEnd"/>
      <w:r w:rsidRPr="00730F3D">
        <w:t xml:space="preserve"> </w:t>
      </w:r>
      <w:proofErr w:type="spellStart"/>
      <w:r w:rsidRPr="00730F3D">
        <w:t>costeira</w:t>
      </w:r>
      <w:proofErr w:type="spellEnd"/>
      <w:r w:rsidRPr="00730F3D">
        <w:t xml:space="preserve">, </w:t>
      </w:r>
      <w:proofErr w:type="spellStart"/>
      <w:r w:rsidRPr="00730F3D">
        <w:t>pescas</w:t>
      </w:r>
      <w:proofErr w:type="spellEnd"/>
      <w:r w:rsidRPr="00730F3D">
        <w:t xml:space="preserve">, </w:t>
      </w:r>
      <w:proofErr w:type="spellStart"/>
      <w:r w:rsidRPr="00730F3D">
        <w:t>economia</w:t>
      </w:r>
      <w:proofErr w:type="spellEnd"/>
      <w:r w:rsidRPr="00730F3D">
        <w:t xml:space="preserve"> </w:t>
      </w:r>
      <w:proofErr w:type="spellStart"/>
      <w:r w:rsidRPr="00730F3D">
        <w:t>azul</w:t>
      </w:r>
      <w:proofErr w:type="spellEnd"/>
      <w:r w:rsidRPr="00730F3D">
        <w:t xml:space="preserve">, </w:t>
      </w:r>
      <w:proofErr w:type="spellStart"/>
      <w:r w:rsidRPr="00730F3D">
        <w:t>conservação</w:t>
      </w:r>
      <w:proofErr w:type="spellEnd"/>
      <w:r w:rsidRPr="00730F3D">
        <w:t xml:space="preserve"> da </w:t>
      </w:r>
      <w:proofErr w:type="spellStart"/>
      <w:r w:rsidRPr="00730F3D">
        <w:t>biodiversidade</w:t>
      </w:r>
      <w:proofErr w:type="spellEnd"/>
      <w:r w:rsidRPr="00730F3D">
        <w:t xml:space="preserve">, </w:t>
      </w:r>
      <w:proofErr w:type="spellStart"/>
      <w:r w:rsidRPr="00730F3D">
        <w:t>gestão</w:t>
      </w:r>
      <w:proofErr w:type="spellEnd"/>
      <w:r w:rsidRPr="00730F3D">
        <w:t xml:space="preserve"> </w:t>
      </w:r>
      <w:proofErr w:type="spellStart"/>
      <w:r w:rsidRPr="00730F3D">
        <w:t>sustentável</w:t>
      </w:r>
      <w:proofErr w:type="spellEnd"/>
      <w:r w:rsidRPr="00730F3D">
        <w:t xml:space="preserve"> de </w:t>
      </w:r>
      <w:proofErr w:type="spellStart"/>
      <w:r w:rsidRPr="00730F3D">
        <w:t>recursos</w:t>
      </w:r>
      <w:proofErr w:type="spellEnd"/>
      <w:r w:rsidRPr="00730F3D">
        <w:t xml:space="preserve"> </w:t>
      </w:r>
      <w:proofErr w:type="spellStart"/>
      <w:r w:rsidRPr="00730F3D">
        <w:t>naturais</w:t>
      </w:r>
      <w:proofErr w:type="spellEnd"/>
      <w:r w:rsidRPr="00730F3D">
        <w:t xml:space="preserve">, </w:t>
      </w:r>
      <w:proofErr w:type="spellStart"/>
      <w:r w:rsidRPr="00730F3D">
        <w:t>minerais</w:t>
      </w:r>
      <w:proofErr w:type="spellEnd"/>
      <w:r w:rsidRPr="00730F3D">
        <w:t xml:space="preserve"> </w:t>
      </w:r>
      <w:proofErr w:type="spellStart"/>
      <w:r w:rsidRPr="00730F3D">
        <w:t>críticos</w:t>
      </w:r>
      <w:proofErr w:type="spellEnd"/>
      <w:r w:rsidRPr="00730F3D">
        <w:t xml:space="preserve"> e </w:t>
      </w:r>
      <w:proofErr w:type="spellStart"/>
      <w:r w:rsidRPr="00730F3D">
        <w:t>oportunidades</w:t>
      </w:r>
      <w:proofErr w:type="spellEnd"/>
      <w:r w:rsidRPr="00730F3D">
        <w:t xml:space="preserve"> </w:t>
      </w:r>
      <w:proofErr w:type="spellStart"/>
      <w:r w:rsidRPr="00730F3D">
        <w:t>económicas</w:t>
      </w:r>
      <w:proofErr w:type="spellEnd"/>
      <w:r w:rsidRPr="00730F3D">
        <w:t xml:space="preserve"> para comunidades </w:t>
      </w:r>
      <w:proofErr w:type="spellStart"/>
      <w:r w:rsidRPr="00730F3D">
        <w:t>costeiras</w:t>
      </w:r>
      <w:proofErr w:type="spellEnd"/>
      <w:r w:rsidRPr="00730F3D">
        <w:t>.</w:t>
      </w:r>
    </w:p>
    <w:p w14:paraId="2709ACE9" w14:textId="77777777" w:rsidR="00730F3D" w:rsidRPr="00730F3D" w:rsidRDefault="00730F3D" w:rsidP="00730F3D">
      <w:r w:rsidRPr="00730F3D">
        <w:t xml:space="preserve">A Análise Social </w:t>
      </w:r>
      <w:proofErr w:type="spellStart"/>
      <w:r w:rsidRPr="00730F3D">
        <w:t>também</w:t>
      </w:r>
      <w:proofErr w:type="spellEnd"/>
      <w:r w:rsidRPr="00730F3D">
        <w:t xml:space="preserve"> </w:t>
      </w:r>
      <w:proofErr w:type="spellStart"/>
      <w:r w:rsidRPr="00730F3D">
        <w:t>apoia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integração</w:t>
      </w:r>
      <w:proofErr w:type="spellEnd"/>
      <w:r w:rsidRPr="00730F3D">
        <w:t xml:space="preserve"> de </w:t>
      </w:r>
      <w:proofErr w:type="spellStart"/>
      <w:r w:rsidRPr="00730F3D">
        <w:t>aspectos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</w:t>
      </w:r>
      <w:proofErr w:type="spellStart"/>
      <w:r w:rsidRPr="00730F3D">
        <w:t>nas</w:t>
      </w:r>
      <w:proofErr w:type="spellEnd"/>
      <w:r w:rsidRPr="00730F3D">
        <w:t xml:space="preserve"> </w:t>
      </w:r>
      <w:proofErr w:type="spellStart"/>
      <w:r w:rsidRPr="00730F3D">
        <w:t>actividades</w:t>
      </w:r>
      <w:proofErr w:type="spellEnd"/>
      <w:r w:rsidRPr="00730F3D">
        <w:t xml:space="preserve"> </w:t>
      </w:r>
      <w:proofErr w:type="spellStart"/>
      <w:r w:rsidRPr="00730F3D">
        <w:t>relacionadas</w:t>
      </w:r>
      <w:proofErr w:type="spellEnd"/>
      <w:r w:rsidRPr="00730F3D">
        <w:t xml:space="preserve"> com </w:t>
      </w:r>
      <w:proofErr w:type="spellStart"/>
      <w:r w:rsidRPr="00730F3D">
        <w:t>governação</w:t>
      </w:r>
      <w:proofErr w:type="spellEnd"/>
      <w:r w:rsidRPr="00730F3D">
        <w:t xml:space="preserve"> de </w:t>
      </w:r>
      <w:proofErr w:type="spellStart"/>
      <w:r w:rsidRPr="00730F3D">
        <w:t>recursos</w:t>
      </w:r>
      <w:proofErr w:type="spellEnd"/>
      <w:r w:rsidRPr="00730F3D">
        <w:t xml:space="preserve"> </w:t>
      </w:r>
      <w:proofErr w:type="spellStart"/>
      <w:r w:rsidRPr="00730F3D">
        <w:t>naturais</w:t>
      </w:r>
      <w:proofErr w:type="spellEnd"/>
      <w:r w:rsidRPr="00730F3D">
        <w:t xml:space="preserve">, </w:t>
      </w:r>
      <w:proofErr w:type="spellStart"/>
      <w:r w:rsidRPr="00730F3D">
        <w:t>melhoria</w:t>
      </w:r>
      <w:proofErr w:type="spellEnd"/>
      <w:r w:rsidRPr="00730F3D">
        <w:t xml:space="preserve"> de </w:t>
      </w:r>
      <w:proofErr w:type="spellStart"/>
      <w:r w:rsidRPr="00730F3D">
        <w:t>informação</w:t>
      </w:r>
      <w:proofErr w:type="spellEnd"/>
      <w:r w:rsidRPr="00730F3D">
        <w:t xml:space="preserve"> </w:t>
      </w:r>
      <w:proofErr w:type="spellStart"/>
      <w:r w:rsidRPr="00730F3D">
        <w:t>pública</w:t>
      </w:r>
      <w:proofErr w:type="spellEnd"/>
      <w:r w:rsidRPr="00730F3D">
        <w:t xml:space="preserve">, </w:t>
      </w:r>
      <w:proofErr w:type="spellStart"/>
      <w:r w:rsidRPr="00730F3D">
        <w:t>fortalecimento</w:t>
      </w:r>
      <w:proofErr w:type="spellEnd"/>
      <w:r w:rsidRPr="00730F3D">
        <w:t xml:space="preserve"> </w:t>
      </w:r>
      <w:proofErr w:type="spellStart"/>
      <w:r w:rsidRPr="00730F3D">
        <w:t>institucional</w:t>
      </w:r>
      <w:proofErr w:type="spellEnd"/>
      <w:r w:rsidRPr="00730F3D">
        <w:t xml:space="preserve">,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áreas</w:t>
      </w:r>
      <w:proofErr w:type="spellEnd"/>
      <w:r w:rsidRPr="00730F3D">
        <w:t xml:space="preserve"> </w:t>
      </w:r>
      <w:proofErr w:type="spellStart"/>
      <w:r w:rsidRPr="00730F3D">
        <w:t>protegidas</w:t>
      </w:r>
      <w:proofErr w:type="spellEnd"/>
      <w:r w:rsidRPr="00730F3D">
        <w:t xml:space="preserve">, </w:t>
      </w:r>
      <w:proofErr w:type="spellStart"/>
      <w:r w:rsidRPr="00730F3D">
        <w:t>pescas</w:t>
      </w:r>
      <w:proofErr w:type="spellEnd"/>
      <w:r w:rsidRPr="00730F3D">
        <w:t xml:space="preserve">, </w:t>
      </w:r>
      <w:proofErr w:type="spellStart"/>
      <w:r w:rsidRPr="00730F3D">
        <w:t>cadeias</w:t>
      </w:r>
      <w:proofErr w:type="spellEnd"/>
      <w:r w:rsidRPr="00730F3D">
        <w:t xml:space="preserve"> de valor </w:t>
      </w:r>
      <w:proofErr w:type="spellStart"/>
      <w:r w:rsidRPr="00730F3D">
        <w:t>costeiras</w:t>
      </w:r>
      <w:proofErr w:type="spellEnd"/>
      <w:r w:rsidRPr="00730F3D">
        <w:t xml:space="preserve">, </w:t>
      </w:r>
      <w:proofErr w:type="spellStart"/>
      <w:r w:rsidRPr="00730F3D">
        <w:t>participação</w:t>
      </w:r>
      <w:proofErr w:type="spellEnd"/>
      <w:r w:rsidRPr="00730F3D">
        <w:t xml:space="preserve"> </w:t>
      </w:r>
      <w:proofErr w:type="spellStart"/>
      <w:r w:rsidRPr="00730F3D">
        <w:t>comunitária</w:t>
      </w:r>
      <w:proofErr w:type="spellEnd"/>
      <w:r w:rsidRPr="00730F3D">
        <w:t xml:space="preserve"> e </w:t>
      </w:r>
      <w:proofErr w:type="spellStart"/>
      <w:r w:rsidRPr="00730F3D">
        <w:t>desenvolvimento</w:t>
      </w:r>
      <w:proofErr w:type="spellEnd"/>
      <w:r w:rsidRPr="00730F3D">
        <w:t xml:space="preserve"> </w:t>
      </w:r>
      <w:proofErr w:type="spellStart"/>
      <w:r w:rsidRPr="00730F3D">
        <w:t>económico</w:t>
      </w:r>
      <w:proofErr w:type="spellEnd"/>
      <w:r w:rsidRPr="00730F3D">
        <w:t xml:space="preserve"> local.</w:t>
      </w:r>
    </w:p>
    <w:p w14:paraId="393B1DDE" w14:textId="77777777" w:rsidR="00730F3D" w:rsidRPr="00730F3D" w:rsidRDefault="00730F3D" w:rsidP="00730F3D">
      <w:r w:rsidRPr="00730F3D">
        <w:t xml:space="preserve">O </w:t>
      </w:r>
      <w:proofErr w:type="spellStart"/>
      <w:r w:rsidRPr="00730F3D">
        <w:t>nosso</w:t>
      </w:r>
      <w:proofErr w:type="spellEnd"/>
      <w:r w:rsidRPr="00730F3D">
        <w:t xml:space="preserve"> </w:t>
      </w:r>
      <w:proofErr w:type="spellStart"/>
      <w:r w:rsidRPr="00730F3D">
        <w:t>trabalho</w:t>
      </w:r>
      <w:proofErr w:type="spellEnd"/>
      <w:r w:rsidRPr="00730F3D">
        <w:t xml:space="preserve"> </w:t>
      </w:r>
      <w:proofErr w:type="spellStart"/>
      <w:r w:rsidRPr="00730F3D">
        <w:t>procura</w:t>
      </w:r>
      <w:proofErr w:type="spellEnd"/>
      <w:r w:rsidRPr="00730F3D">
        <w:t xml:space="preserve"> </w:t>
      </w:r>
      <w:proofErr w:type="spellStart"/>
      <w:r w:rsidRPr="00730F3D">
        <w:t>apoiar</w:t>
      </w:r>
      <w:proofErr w:type="spellEnd"/>
      <w:r w:rsidRPr="00730F3D">
        <w:t xml:space="preserve"> </w:t>
      </w:r>
      <w:proofErr w:type="spellStart"/>
      <w:r w:rsidRPr="00730F3D">
        <w:t>uma</w:t>
      </w:r>
      <w:proofErr w:type="spellEnd"/>
      <w:r w:rsidRPr="00730F3D">
        <w:t xml:space="preserve"> </w:t>
      </w:r>
      <w:proofErr w:type="spellStart"/>
      <w:r w:rsidRPr="00730F3D">
        <w:t>abordagem</w:t>
      </w:r>
      <w:proofErr w:type="spellEnd"/>
      <w:r w:rsidRPr="00730F3D">
        <w:t xml:space="preserve"> </w:t>
      </w:r>
      <w:proofErr w:type="spellStart"/>
      <w:r w:rsidRPr="00730F3D">
        <w:t>equilibrada</w:t>
      </w:r>
      <w:proofErr w:type="spellEnd"/>
      <w:r w:rsidRPr="00730F3D">
        <w:t xml:space="preserve"> entre </w:t>
      </w:r>
      <w:proofErr w:type="spellStart"/>
      <w:r w:rsidRPr="00730F3D">
        <w:t>crescimento</w:t>
      </w:r>
      <w:proofErr w:type="spellEnd"/>
      <w:r w:rsidRPr="00730F3D">
        <w:t xml:space="preserve"> </w:t>
      </w:r>
      <w:proofErr w:type="spellStart"/>
      <w:r w:rsidRPr="00730F3D">
        <w:t>económico</w:t>
      </w:r>
      <w:proofErr w:type="spellEnd"/>
      <w:r w:rsidRPr="00730F3D">
        <w:t xml:space="preserve">, </w:t>
      </w:r>
      <w:proofErr w:type="spellStart"/>
      <w:r w:rsidRPr="00730F3D">
        <w:t>protecção</w:t>
      </w:r>
      <w:proofErr w:type="spellEnd"/>
      <w:r w:rsidRPr="00730F3D">
        <w:t xml:space="preserve"> dos </w:t>
      </w:r>
      <w:proofErr w:type="spellStart"/>
      <w:r w:rsidRPr="00730F3D">
        <w:t>ecossistemas</w:t>
      </w:r>
      <w:proofErr w:type="spellEnd"/>
      <w:r w:rsidRPr="00730F3D">
        <w:t xml:space="preserve">, </w:t>
      </w:r>
      <w:proofErr w:type="spellStart"/>
      <w:r w:rsidRPr="00730F3D">
        <w:t>oportunidades</w:t>
      </w:r>
      <w:proofErr w:type="spellEnd"/>
      <w:r w:rsidRPr="00730F3D">
        <w:t xml:space="preserve"> </w:t>
      </w:r>
      <w:proofErr w:type="spellStart"/>
      <w:r w:rsidRPr="00730F3D">
        <w:t>produtivas</w:t>
      </w:r>
      <w:proofErr w:type="spellEnd"/>
      <w:r w:rsidRPr="00730F3D">
        <w:t xml:space="preserve">, </w:t>
      </w:r>
      <w:proofErr w:type="spellStart"/>
      <w:r w:rsidRPr="00730F3D">
        <w:t>conservação</w:t>
      </w:r>
      <w:proofErr w:type="spellEnd"/>
      <w:r w:rsidRPr="00730F3D">
        <w:t xml:space="preserve">, </w:t>
      </w:r>
      <w:proofErr w:type="spellStart"/>
      <w:r w:rsidRPr="00730F3D">
        <w:t>segurança</w:t>
      </w:r>
      <w:proofErr w:type="spellEnd"/>
      <w:r w:rsidRPr="00730F3D">
        <w:t xml:space="preserve"> </w:t>
      </w:r>
      <w:proofErr w:type="spellStart"/>
      <w:r w:rsidRPr="00730F3D">
        <w:t>comunitária</w:t>
      </w:r>
      <w:proofErr w:type="spellEnd"/>
      <w:r w:rsidRPr="00730F3D">
        <w:t xml:space="preserve"> e </w:t>
      </w:r>
      <w:proofErr w:type="spellStart"/>
      <w:r w:rsidRPr="00730F3D">
        <w:t>estabilidade</w:t>
      </w:r>
      <w:proofErr w:type="spellEnd"/>
      <w:r w:rsidRPr="00730F3D">
        <w:t xml:space="preserve"> social.</w:t>
      </w:r>
    </w:p>
    <w:p w14:paraId="2BF5A278" w14:textId="77777777" w:rsidR="00730F3D" w:rsidRPr="00730F3D" w:rsidRDefault="00730F3D" w:rsidP="00730F3D">
      <w:proofErr w:type="spellStart"/>
      <w:r w:rsidRPr="00730F3D">
        <w:lastRenderedPageBreak/>
        <w:t>Botões</w:t>
      </w:r>
      <w:proofErr w:type="spellEnd"/>
      <w:r w:rsidRPr="00730F3D">
        <w:t xml:space="preserve"> no </w:t>
      </w:r>
      <w:proofErr w:type="spellStart"/>
      <w:r w:rsidRPr="00730F3D">
        <w:t>cartão</w:t>
      </w:r>
      <w:proofErr w:type="spellEnd"/>
      <w:r w:rsidRPr="00730F3D">
        <w:t>:</w:t>
      </w:r>
    </w:p>
    <w:p w14:paraId="0966A0C0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Projecto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Crescimento</w:t>
      </w:r>
      <w:proofErr w:type="spellEnd"/>
      <w:r w:rsidRPr="00730F3D">
        <w:rPr>
          <w:b/>
          <w:bCs/>
        </w:rPr>
        <w:t xml:space="preserve"> Litoral]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do </w:t>
      </w:r>
      <w:proofErr w:type="spellStart"/>
      <w:r w:rsidRPr="00730F3D">
        <w:t>Projecto</w:t>
      </w:r>
      <w:proofErr w:type="spellEnd"/>
      <w:r w:rsidRPr="00730F3D">
        <w:t xml:space="preserve"> de </w:t>
      </w:r>
      <w:proofErr w:type="spellStart"/>
      <w:r w:rsidRPr="00730F3D">
        <w:t>Crescimento</w:t>
      </w:r>
      <w:proofErr w:type="spellEnd"/>
      <w:r w:rsidRPr="00730F3D">
        <w:t xml:space="preserve"> Litoral e </w:t>
      </w:r>
      <w:proofErr w:type="spellStart"/>
      <w:r w:rsidRPr="00730F3D">
        <w:t>Capitalização</w:t>
      </w:r>
      <w:proofErr w:type="spellEnd"/>
      <w:r w:rsidRPr="00730F3D">
        <w:t xml:space="preserve"> de </w:t>
      </w:r>
      <w:proofErr w:type="spellStart"/>
      <w:r w:rsidRPr="00730F3D">
        <w:t>Recursos</w:t>
      </w:r>
      <w:proofErr w:type="spellEnd"/>
    </w:p>
    <w:p w14:paraId="4131A058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Consultas</w:t>
      </w:r>
      <w:proofErr w:type="spellEnd"/>
      <w:r w:rsidRPr="00730F3D">
        <w:rPr>
          <w:b/>
          <w:bCs/>
        </w:rPr>
        <w:t xml:space="preserve"> e Comunidades]</w:t>
      </w:r>
      <w:r w:rsidRPr="00730F3D">
        <w:br/>
        <w:t xml:space="preserve">Destino: </w:t>
      </w:r>
      <w:proofErr w:type="spellStart"/>
      <w:r w:rsidRPr="00730F3D">
        <w:t>âncora</w:t>
      </w:r>
      <w:proofErr w:type="spellEnd"/>
      <w:r w:rsidRPr="00730F3D">
        <w:t xml:space="preserve"> interna “Como </w:t>
      </w:r>
      <w:proofErr w:type="spellStart"/>
      <w:r w:rsidRPr="00730F3D">
        <w:t>ouvimos</w:t>
      </w:r>
      <w:proofErr w:type="spellEnd"/>
      <w:r w:rsidRPr="00730F3D">
        <w:t xml:space="preserve"> as comunidades”</w:t>
      </w:r>
    </w:p>
    <w:p w14:paraId="27E12B75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6 — Quem </w:t>
      </w:r>
      <w:proofErr w:type="spellStart"/>
      <w:r w:rsidRPr="00730F3D">
        <w:rPr>
          <w:b/>
          <w:bCs/>
        </w:rPr>
        <w:t>deve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beneficiar</w:t>
      </w:r>
      <w:proofErr w:type="spellEnd"/>
    </w:p>
    <w:p w14:paraId="044CF908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</w:t>
      </w:r>
      <w:proofErr w:type="spellStart"/>
      <w:r w:rsidRPr="00730F3D">
        <w:t>depois</w:t>
      </w:r>
      <w:proofErr w:type="spellEnd"/>
      <w:r w:rsidRPr="00730F3D">
        <w:t xml:space="preserve"> dos </w:t>
      </w:r>
      <w:proofErr w:type="spellStart"/>
      <w:r w:rsidRPr="00730F3D">
        <w:t>três</w:t>
      </w:r>
      <w:proofErr w:type="spellEnd"/>
      <w:r w:rsidRPr="00730F3D">
        <w:t xml:space="preserve"> </w:t>
      </w:r>
      <w:proofErr w:type="spellStart"/>
      <w:r w:rsidRPr="00730F3D">
        <w:t>cartões</w:t>
      </w:r>
      <w:proofErr w:type="spellEnd"/>
      <w:r w:rsidRPr="00730F3D">
        <w:t xml:space="preserve"> dos </w:t>
      </w:r>
      <w:proofErr w:type="spellStart"/>
      <w:r w:rsidRPr="00730F3D">
        <w:t>projectos</w:t>
      </w:r>
      <w:proofErr w:type="spellEnd"/>
      <w:r w:rsidRPr="00730F3D">
        <w:t>.</w:t>
      </w:r>
    </w:p>
    <w:p w14:paraId="17FA4D00" w14:textId="77777777" w:rsidR="00730F3D" w:rsidRPr="00730F3D" w:rsidRDefault="00730F3D" w:rsidP="00730F3D">
      <w:r w:rsidRPr="00730F3D">
        <w:t xml:space="preserve">A Análise Social </w:t>
      </w:r>
      <w:proofErr w:type="spellStart"/>
      <w:r w:rsidRPr="00730F3D">
        <w:t>presta</w:t>
      </w:r>
      <w:proofErr w:type="spellEnd"/>
      <w:r w:rsidRPr="00730F3D">
        <w:t xml:space="preserve"> </w:t>
      </w:r>
      <w:proofErr w:type="spellStart"/>
      <w:r w:rsidRPr="00730F3D">
        <w:t>atenção</w:t>
      </w:r>
      <w:proofErr w:type="spellEnd"/>
      <w:r w:rsidRPr="00730F3D">
        <w:t xml:space="preserve"> especial a </w:t>
      </w:r>
      <w:proofErr w:type="spellStart"/>
      <w:r w:rsidRPr="00730F3D">
        <w:t>pessoas</w:t>
      </w:r>
      <w:proofErr w:type="spellEnd"/>
      <w:r w:rsidRPr="00730F3D">
        <w:t xml:space="preserve">, </w:t>
      </w:r>
      <w:proofErr w:type="spellStart"/>
      <w:r w:rsidRPr="00730F3D">
        <w:t>famílias</w:t>
      </w:r>
      <w:proofErr w:type="spellEnd"/>
      <w:r w:rsidRPr="00730F3D">
        <w:t xml:space="preserve"> e comunidades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podem</w:t>
      </w:r>
      <w:proofErr w:type="spellEnd"/>
      <w:r w:rsidRPr="00730F3D">
        <w:t xml:space="preserve"> </w:t>
      </w:r>
      <w:proofErr w:type="spellStart"/>
      <w:r w:rsidRPr="00730F3D">
        <w:t>enfrentar</w:t>
      </w:r>
      <w:proofErr w:type="spellEnd"/>
      <w:r w:rsidRPr="00730F3D">
        <w:t xml:space="preserve"> </w:t>
      </w:r>
      <w:proofErr w:type="spellStart"/>
      <w:r w:rsidRPr="00730F3D">
        <w:t>barreiras</w:t>
      </w:r>
      <w:proofErr w:type="spellEnd"/>
      <w:r w:rsidRPr="00730F3D">
        <w:t xml:space="preserve"> de </w:t>
      </w:r>
      <w:proofErr w:type="spellStart"/>
      <w:r w:rsidRPr="00730F3D">
        <w:t>acesso</w:t>
      </w:r>
      <w:proofErr w:type="spellEnd"/>
      <w:r w:rsidRPr="00730F3D">
        <w:t xml:space="preserve"> à </w:t>
      </w:r>
      <w:proofErr w:type="spellStart"/>
      <w:r w:rsidRPr="00730F3D">
        <w:t>informação</w:t>
      </w:r>
      <w:proofErr w:type="spellEnd"/>
      <w:r w:rsidRPr="00730F3D">
        <w:t xml:space="preserve">, </w:t>
      </w:r>
      <w:proofErr w:type="spellStart"/>
      <w:r w:rsidRPr="00730F3D">
        <w:t>participação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benefícios</w:t>
      </w:r>
      <w:proofErr w:type="spellEnd"/>
      <w:r w:rsidRPr="00730F3D">
        <w:t xml:space="preserve"> dos </w:t>
      </w:r>
      <w:proofErr w:type="spellStart"/>
      <w:r w:rsidRPr="00730F3D">
        <w:t>projectos</w:t>
      </w:r>
      <w:proofErr w:type="spellEnd"/>
      <w:r w:rsidRPr="00730F3D">
        <w:t>.</w:t>
      </w:r>
    </w:p>
    <w:p w14:paraId="622C3BCF" w14:textId="77777777" w:rsidR="00730F3D" w:rsidRPr="00730F3D" w:rsidRDefault="00730F3D" w:rsidP="00730F3D">
      <w:proofErr w:type="gramStart"/>
      <w:r w:rsidRPr="00730F3D">
        <w:t>A</w:t>
      </w:r>
      <w:proofErr w:type="gramEnd"/>
      <w:r w:rsidRPr="00730F3D">
        <w:t xml:space="preserve"> MCA–Moçambique </w:t>
      </w:r>
      <w:proofErr w:type="spellStart"/>
      <w:r w:rsidRPr="00730F3D">
        <w:t>procura</w:t>
      </w:r>
      <w:proofErr w:type="spellEnd"/>
      <w:r w:rsidRPr="00730F3D">
        <w:t xml:space="preserve"> </w:t>
      </w:r>
      <w:proofErr w:type="spellStart"/>
      <w:r w:rsidRPr="00730F3D">
        <w:t>assegurar</w:t>
      </w:r>
      <w:proofErr w:type="spellEnd"/>
      <w:r w:rsidRPr="00730F3D">
        <w:t xml:space="preserve">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estes</w:t>
      </w:r>
      <w:proofErr w:type="spellEnd"/>
      <w:r w:rsidRPr="00730F3D">
        <w:t xml:space="preserve"> </w:t>
      </w:r>
      <w:proofErr w:type="spellStart"/>
      <w:r w:rsidRPr="00730F3D">
        <w:t>grupos</w:t>
      </w:r>
      <w:proofErr w:type="spellEnd"/>
      <w:r w:rsidRPr="00730F3D">
        <w:t xml:space="preserve"> </w:t>
      </w:r>
      <w:proofErr w:type="spellStart"/>
      <w:r w:rsidRPr="00730F3D">
        <w:t>sejam</w:t>
      </w:r>
      <w:proofErr w:type="spellEnd"/>
      <w:r w:rsidRPr="00730F3D">
        <w:t xml:space="preserve"> </w:t>
      </w:r>
      <w:proofErr w:type="spellStart"/>
      <w:r w:rsidRPr="00730F3D">
        <w:t>considerados</w:t>
      </w:r>
      <w:proofErr w:type="spellEnd"/>
      <w:r w:rsidRPr="00730F3D">
        <w:t xml:space="preserve"> no </w:t>
      </w:r>
      <w:proofErr w:type="spellStart"/>
      <w:r w:rsidRPr="00730F3D">
        <w:t>desenho</w:t>
      </w:r>
      <w:proofErr w:type="spellEnd"/>
      <w:r w:rsidRPr="00730F3D">
        <w:t xml:space="preserve">, </w:t>
      </w:r>
      <w:proofErr w:type="spellStart"/>
      <w:r w:rsidRPr="00730F3D">
        <w:t>implementação</w:t>
      </w:r>
      <w:proofErr w:type="spellEnd"/>
      <w:r w:rsidRPr="00730F3D">
        <w:t xml:space="preserve"> e </w:t>
      </w:r>
      <w:proofErr w:type="spellStart"/>
      <w:r w:rsidRPr="00730F3D">
        <w:t>monitoria</w:t>
      </w:r>
      <w:proofErr w:type="spellEnd"/>
      <w:r w:rsidRPr="00730F3D">
        <w:t xml:space="preserve"> das </w:t>
      </w:r>
      <w:proofErr w:type="spellStart"/>
      <w:r w:rsidRPr="00730F3D">
        <w:t>actividades</w:t>
      </w:r>
      <w:proofErr w:type="spellEnd"/>
      <w:r w:rsidRPr="00730F3D">
        <w:t xml:space="preserve"> do </w:t>
      </w:r>
      <w:proofErr w:type="spellStart"/>
      <w:r w:rsidRPr="00730F3D">
        <w:t>Compacto</w:t>
      </w:r>
      <w:proofErr w:type="spellEnd"/>
      <w:r w:rsidRPr="00730F3D">
        <w:t xml:space="preserve"> II, com base </w:t>
      </w:r>
      <w:proofErr w:type="spellStart"/>
      <w:r w:rsidRPr="00730F3D">
        <w:t>em</w:t>
      </w:r>
      <w:proofErr w:type="spellEnd"/>
      <w:r w:rsidRPr="00730F3D">
        <w:t xml:space="preserve"> </w:t>
      </w:r>
      <w:proofErr w:type="spellStart"/>
      <w:r w:rsidRPr="00730F3D">
        <w:t>critérios</w:t>
      </w:r>
      <w:proofErr w:type="spellEnd"/>
      <w:r w:rsidRPr="00730F3D">
        <w:t xml:space="preserve"> </w:t>
      </w:r>
      <w:proofErr w:type="spellStart"/>
      <w:r w:rsidRPr="00730F3D">
        <w:t>objectivos</w:t>
      </w:r>
      <w:proofErr w:type="spellEnd"/>
      <w:r w:rsidRPr="00730F3D">
        <w:t xml:space="preserve">, </w:t>
      </w:r>
      <w:proofErr w:type="spellStart"/>
      <w:r w:rsidRPr="00730F3D">
        <w:t>necessidades</w:t>
      </w:r>
      <w:proofErr w:type="spellEnd"/>
      <w:r w:rsidRPr="00730F3D">
        <w:t xml:space="preserve"> </w:t>
      </w:r>
      <w:proofErr w:type="spellStart"/>
      <w:r w:rsidRPr="00730F3D">
        <w:t>demonstradas</w:t>
      </w:r>
      <w:proofErr w:type="spellEnd"/>
      <w:r w:rsidRPr="00730F3D">
        <w:t xml:space="preserve">, </w:t>
      </w:r>
      <w:proofErr w:type="spellStart"/>
      <w:r w:rsidRPr="00730F3D">
        <w:t>igualdade</w:t>
      </w:r>
      <w:proofErr w:type="spellEnd"/>
      <w:r w:rsidRPr="00730F3D">
        <w:t xml:space="preserve"> de </w:t>
      </w:r>
      <w:proofErr w:type="spellStart"/>
      <w:r w:rsidRPr="00730F3D">
        <w:t>oportunidade</w:t>
      </w:r>
      <w:proofErr w:type="spellEnd"/>
      <w:r w:rsidRPr="00730F3D">
        <w:t xml:space="preserve"> e </w:t>
      </w:r>
      <w:proofErr w:type="spellStart"/>
      <w:r w:rsidRPr="00730F3D">
        <w:t>tratamento</w:t>
      </w:r>
      <w:proofErr w:type="spellEnd"/>
      <w:r w:rsidRPr="00730F3D">
        <w:t xml:space="preserve"> </w:t>
      </w:r>
      <w:proofErr w:type="spellStart"/>
      <w:r w:rsidRPr="00730F3D">
        <w:t>não</w:t>
      </w:r>
      <w:proofErr w:type="spellEnd"/>
      <w:r w:rsidRPr="00730F3D">
        <w:t xml:space="preserve"> </w:t>
      </w:r>
      <w:proofErr w:type="spellStart"/>
      <w:r w:rsidRPr="00730F3D">
        <w:t>discriminatório</w:t>
      </w:r>
      <w:proofErr w:type="spellEnd"/>
      <w:r w:rsidRPr="00730F3D">
        <w:t>.</w:t>
      </w:r>
    </w:p>
    <w:p w14:paraId="55FF6DA8" w14:textId="77777777" w:rsidR="00730F3D" w:rsidRPr="00730F3D" w:rsidRDefault="00730F3D" w:rsidP="00730F3D">
      <w:proofErr w:type="spellStart"/>
      <w:r w:rsidRPr="00730F3D">
        <w:t>Botão</w:t>
      </w:r>
      <w:proofErr w:type="spellEnd"/>
      <w:r w:rsidRPr="00730F3D">
        <w:t xml:space="preserve"> no </w:t>
      </w:r>
      <w:proofErr w:type="spellStart"/>
      <w:r w:rsidRPr="00730F3D">
        <w:t>fim</w:t>
      </w:r>
      <w:proofErr w:type="spellEnd"/>
      <w:r w:rsidRPr="00730F3D">
        <w:t xml:space="preserve"> do </w:t>
      </w:r>
      <w:proofErr w:type="spellStart"/>
      <w:r w:rsidRPr="00730F3D">
        <w:t>bloco</w:t>
      </w:r>
      <w:proofErr w:type="spellEnd"/>
      <w:r w:rsidRPr="00730F3D">
        <w:t>:</w:t>
      </w:r>
    </w:p>
    <w:p w14:paraId="431EB0BB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Conheça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Resultados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Esperados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secção</w:t>
      </w:r>
      <w:proofErr w:type="spellEnd"/>
      <w:r w:rsidRPr="00730F3D">
        <w:t xml:space="preserve"> de </w:t>
      </w:r>
      <w:proofErr w:type="spellStart"/>
      <w:r w:rsidRPr="00730F3D">
        <w:t>resultados</w:t>
      </w:r>
      <w:proofErr w:type="spellEnd"/>
      <w:r w:rsidRPr="00730F3D">
        <w:t>/M&amp;A</w:t>
      </w:r>
    </w:p>
    <w:p w14:paraId="0B6EC297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7 — Como </w:t>
      </w:r>
      <w:proofErr w:type="spellStart"/>
      <w:r w:rsidRPr="00730F3D">
        <w:rPr>
          <w:b/>
          <w:bCs/>
        </w:rPr>
        <w:t>ouvimos</w:t>
      </w:r>
      <w:proofErr w:type="spellEnd"/>
      <w:r w:rsidRPr="00730F3D">
        <w:rPr>
          <w:b/>
          <w:bCs/>
        </w:rPr>
        <w:t xml:space="preserve"> as comunidades</w:t>
      </w:r>
    </w:p>
    <w:p w14:paraId="332BC75D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</w:t>
      </w:r>
      <w:proofErr w:type="spellStart"/>
      <w:r w:rsidRPr="00730F3D">
        <w:t>depois</w:t>
      </w:r>
      <w:proofErr w:type="spellEnd"/>
      <w:r w:rsidRPr="00730F3D">
        <w:t xml:space="preserve"> do </w:t>
      </w:r>
      <w:proofErr w:type="spellStart"/>
      <w:r w:rsidRPr="00730F3D">
        <w:t>bloco</w:t>
      </w:r>
      <w:proofErr w:type="spellEnd"/>
      <w:r w:rsidRPr="00730F3D">
        <w:t xml:space="preserve"> “Quem </w:t>
      </w:r>
      <w:proofErr w:type="spellStart"/>
      <w:r w:rsidRPr="00730F3D">
        <w:t>deve</w:t>
      </w:r>
      <w:proofErr w:type="spellEnd"/>
      <w:r w:rsidRPr="00730F3D">
        <w:t xml:space="preserve"> </w:t>
      </w:r>
      <w:proofErr w:type="spellStart"/>
      <w:r w:rsidRPr="00730F3D">
        <w:t>beneficiar</w:t>
      </w:r>
      <w:proofErr w:type="spellEnd"/>
      <w:r w:rsidRPr="00730F3D">
        <w:t>”.</w:t>
      </w:r>
    </w:p>
    <w:p w14:paraId="318C1094" w14:textId="77777777" w:rsidR="00730F3D" w:rsidRPr="00730F3D" w:rsidRDefault="00730F3D" w:rsidP="00730F3D">
      <w:r w:rsidRPr="00730F3D">
        <w:t xml:space="preserve">A </w:t>
      </w:r>
      <w:proofErr w:type="spellStart"/>
      <w:r w:rsidRPr="00730F3D">
        <w:t>participação</w:t>
      </w:r>
      <w:proofErr w:type="spellEnd"/>
      <w:r w:rsidRPr="00730F3D">
        <w:t xml:space="preserve"> das comunidades é </w:t>
      </w:r>
      <w:proofErr w:type="spellStart"/>
      <w:r w:rsidRPr="00730F3D">
        <w:t>essencial</w:t>
      </w:r>
      <w:proofErr w:type="spellEnd"/>
      <w:r w:rsidRPr="00730F3D">
        <w:t xml:space="preserve"> para </w:t>
      </w:r>
      <w:proofErr w:type="spellStart"/>
      <w:r w:rsidRPr="00730F3D">
        <w:t>uma</w:t>
      </w:r>
      <w:proofErr w:type="spellEnd"/>
      <w:r w:rsidRPr="00730F3D">
        <w:t xml:space="preserve"> </w:t>
      </w:r>
      <w:proofErr w:type="spellStart"/>
      <w:r w:rsidRPr="00730F3D">
        <w:t>implementação</w:t>
      </w:r>
      <w:proofErr w:type="spellEnd"/>
      <w:r w:rsidRPr="00730F3D">
        <w:t xml:space="preserve"> </w:t>
      </w:r>
      <w:proofErr w:type="spellStart"/>
      <w:r w:rsidRPr="00730F3D">
        <w:t>responsável</w:t>
      </w:r>
      <w:proofErr w:type="spellEnd"/>
      <w:r w:rsidRPr="00730F3D">
        <w:t xml:space="preserve"> dos </w:t>
      </w:r>
      <w:proofErr w:type="spellStart"/>
      <w:r w:rsidRPr="00730F3D">
        <w:t>projectos</w:t>
      </w:r>
      <w:proofErr w:type="spellEnd"/>
      <w:r w:rsidRPr="00730F3D">
        <w:t>.</w:t>
      </w:r>
    </w:p>
    <w:p w14:paraId="6564D6C7" w14:textId="77777777" w:rsidR="00730F3D" w:rsidRPr="00730F3D" w:rsidRDefault="00730F3D" w:rsidP="00730F3D">
      <w:proofErr w:type="gramStart"/>
      <w:r w:rsidRPr="00730F3D">
        <w:t>A</w:t>
      </w:r>
      <w:proofErr w:type="gramEnd"/>
      <w:r w:rsidRPr="00730F3D">
        <w:t xml:space="preserve"> MCA–Moçambique </w:t>
      </w:r>
      <w:proofErr w:type="spellStart"/>
      <w:r w:rsidRPr="00730F3D">
        <w:t>promove</w:t>
      </w:r>
      <w:proofErr w:type="spellEnd"/>
      <w:r w:rsidRPr="00730F3D">
        <w:t xml:space="preserve"> </w:t>
      </w:r>
      <w:proofErr w:type="spellStart"/>
      <w:r w:rsidRPr="00730F3D">
        <w:t>processos</w:t>
      </w:r>
      <w:proofErr w:type="spellEnd"/>
      <w:r w:rsidRPr="00730F3D">
        <w:t xml:space="preserve"> de consulta e </w:t>
      </w:r>
      <w:proofErr w:type="spellStart"/>
      <w:r w:rsidRPr="00730F3D">
        <w:t>comunicação</w:t>
      </w:r>
      <w:proofErr w:type="spellEnd"/>
      <w:r w:rsidRPr="00730F3D">
        <w:t xml:space="preserve"> com comunidades </w:t>
      </w:r>
      <w:proofErr w:type="spellStart"/>
      <w:r w:rsidRPr="00730F3D">
        <w:t>afectadas</w:t>
      </w:r>
      <w:proofErr w:type="spellEnd"/>
      <w:r w:rsidRPr="00730F3D">
        <w:t xml:space="preserve">, </w:t>
      </w:r>
      <w:proofErr w:type="spellStart"/>
      <w:r w:rsidRPr="00730F3D">
        <w:t>autoridades</w:t>
      </w:r>
      <w:proofErr w:type="spellEnd"/>
      <w:r w:rsidRPr="00730F3D">
        <w:t xml:space="preserve"> </w:t>
      </w:r>
      <w:proofErr w:type="spellStart"/>
      <w:r w:rsidRPr="00730F3D">
        <w:t>locais</w:t>
      </w:r>
      <w:proofErr w:type="spellEnd"/>
      <w:r w:rsidRPr="00730F3D">
        <w:t xml:space="preserve">, </w:t>
      </w:r>
      <w:proofErr w:type="spellStart"/>
      <w:r w:rsidRPr="00730F3D">
        <w:t>instituições</w:t>
      </w:r>
      <w:proofErr w:type="spellEnd"/>
      <w:r w:rsidRPr="00730F3D">
        <w:t xml:space="preserve"> </w:t>
      </w:r>
      <w:proofErr w:type="spellStart"/>
      <w:r w:rsidRPr="00730F3D">
        <w:t>públicas</w:t>
      </w:r>
      <w:proofErr w:type="spellEnd"/>
      <w:r w:rsidRPr="00730F3D">
        <w:t xml:space="preserve">, </w:t>
      </w:r>
      <w:proofErr w:type="spellStart"/>
      <w:r w:rsidRPr="00730F3D">
        <w:t>organizações</w:t>
      </w:r>
      <w:proofErr w:type="spellEnd"/>
      <w:r w:rsidRPr="00730F3D">
        <w:t xml:space="preserve"> da </w:t>
      </w:r>
      <w:proofErr w:type="spellStart"/>
      <w:r w:rsidRPr="00730F3D">
        <w:t>sociedade</w:t>
      </w:r>
      <w:proofErr w:type="spellEnd"/>
      <w:r w:rsidRPr="00730F3D">
        <w:t xml:space="preserve"> civil, </w:t>
      </w:r>
      <w:proofErr w:type="spellStart"/>
      <w:r w:rsidRPr="00730F3D">
        <w:t>líderes</w:t>
      </w:r>
      <w:proofErr w:type="spellEnd"/>
      <w:r w:rsidRPr="00730F3D">
        <w:t xml:space="preserve"> </w:t>
      </w:r>
      <w:proofErr w:type="spellStart"/>
      <w:r w:rsidRPr="00730F3D">
        <w:t>comunitários</w:t>
      </w:r>
      <w:proofErr w:type="spellEnd"/>
      <w:r w:rsidRPr="00730F3D">
        <w:t xml:space="preserve">, </w:t>
      </w:r>
      <w:proofErr w:type="spellStart"/>
      <w:r w:rsidRPr="00730F3D">
        <w:t>produtores</w:t>
      </w:r>
      <w:proofErr w:type="spellEnd"/>
      <w:r w:rsidRPr="00730F3D">
        <w:t xml:space="preserve">, </w:t>
      </w:r>
      <w:proofErr w:type="spellStart"/>
      <w:r w:rsidRPr="00730F3D">
        <w:t>pescadores</w:t>
      </w:r>
      <w:proofErr w:type="spellEnd"/>
      <w:r w:rsidRPr="00730F3D">
        <w:t xml:space="preserve">, sector privado, </w:t>
      </w:r>
      <w:proofErr w:type="spellStart"/>
      <w:r w:rsidRPr="00730F3D">
        <w:t>trabalhadores</w:t>
      </w:r>
      <w:proofErr w:type="spellEnd"/>
      <w:r w:rsidRPr="00730F3D">
        <w:t xml:space="preserve">, </w:t>
      </w:r>
      <w:proofErr w:type="spellStart"/>
      <w:r w:rsidRPr="00730F3D">
        <w:t>mulheres</w:t>
      </w:r>
      <w:proofErr w:type="spellEnd"/>
      <w:r w:rsidRPr="00730F3D">
        <w:t xml:space="preserve">, </w:t>
      </w:r>
      <w:proofErr w:type="spellStart"/>
      <w:r w:rsidRPr="00730F3D">
        <w:t>homens</w:t>
      </w:r>
      <w:proofErr w:type="spellEnd"/>
      <w:r w:rsidRPr="00730F3D">
        <w:t xml:space="preserve"> e </w:t>
      </w:r>
      <w:proofErr w:type="spellStart"/>
      <w:r w:rsidRPr="00730F3D">
        <w:t>jovens</w:t>
      </w:r>
      <w:proofErr w:type="spellEnd"/>
      <w:r w:rsidRPr="00730F3D">
        <w:t>.</w:t>
      </w:r>
    </w:p>
    <w:p w14:paraId="68908867" w14:textId="77777777" w:rsidR="00730F3D" w:rsidRPr="00730F3D" w:rsidRDefault="00730F3D" w:rsidP="00730F3D">
      <w:r w:rsidRPr="00730F3D">
        <w:t xml:space="preserve">As </w:t>
      </w:r>
      <w:proofErr w:type="spellStart"/>
      <w:r w:rsidRPr="00730F3D">
        <w:t>consultas</w:t>
      </w:r>
      <w:proofErr w:type="spellEnd"/>
      <w:r w:rsidRPr="00730F3D">
        <w:t xml:space="preserve"> </w:t>
      </w:r>
      <w:proofErr w:type="spellStart"/>
      <w:r w:rsidRPr="00730F3D">
        <w:t>ajudam</w:t>
      </w:r>
      <w:proofErr w:type="spellEnd"/>
      <w:r w:rsidRPr="00730F3D">
        <w:t xml:space="preserve"> a </w:t>
      </w:r>
      <w:proofErr w:type="spellStart"/>
      <w:r w:rsidRPr="00730F3D">
        <w:t>compreender</w:t>
      </w:r>
      <w:proofErr w:type="spellEnd"/>
      <w:r w:rsidRPr="00730F3D">
        <w:t xml:space="preserve"> </w:t>
      </w:r>
      <w:proofErr w:type="spellStart"/>
      <w:r w:rsidRPr="00730F3D">
        <w:t>preocupações</w:t>
      </w:r>
      <w:proofErr w:type="spellEnd"/>
      <w:r w:rsidRPr="00730F3D">
        <w:t xml:space="preserve">, </w:t>
      </w:r>
      <w:proofErr w:type="spellStart"/>
      <w:r w:rsidRPr="00730F3D">
        <w:t>prioridades</w:t>
      </w:r>
      <w:proofErr w:type="spellEnd"/>
      <w:r w:rsidRPr="00730F3D">
        <w:t xml:space="preserve">, </w:t>
      </w:r>
      <w:proofErr w:type="spellStart"/>
      <w:r w:rsidRPr="00730F3D">
        <w:t>riscos</w:t>
      </w:r>
      <w:proofErr w:type="spellEnd"/>
      <w:r w:rsidRPr="00730F3D">
        <w:t xml:space="preserve">, </w:t>
      </w:r>
      <w:proofErr w:type="spellStart"/>
      <w:r w:rsidRPr="00730F3D">
        <w:t>expectativas</w:t>
      </w:r>
      <w:proofErr w:type="spellEnd"/>
      <w:r w:rsidRPr="00730F3D">
        <w:t xml:space="preserve"> e </w:t>
      </w:r>
      <w:proofErr w:type="spellStart"/>
      <w:r w:rsidRPr="00730F3D">
        <w:t>oportunidades</w:t>
      </w:r>
      <w:proofErr w:type="spellEnd"/>
      <w:r w:rsidRPr="00730F3D">
        <w:t xml:space="preserve">. Sempre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aplicável</w:t>
      </w:r>
      <w:proofErr w:type="spellEnd"/>
      <w:r w:rsidRPr="00730F3D">
        <w:t xml:space="preserve">,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resultados</w:t>
      </w:r>
      <w:proofErr w:type="spellEnd"/>
      <w:r w:rsidRPr="00730F3D">
        <w:t xml:space="preserve"> das </w:t>
      </w:r>
      <w:proofErr w:type="spellStart"/>
      <w:r w:rsidRPr="00730F3D">
        <w:t>consultas</w:t>
      </w:r>
      <w:proofErr w:type="spellEnd"/>
      <w:r w:rsidRPr="00730F3D">
        <w:t xml:space="preserve"> </w:t>
      </w:r>
      <w:proofErr w:type="spellStart"/>
      <w:r w:rsidRPr="00730F3D">
        <w:t>são</w:t>
      </w:r>
      <w:proofErr w:type="spellEnd"/>
      <w:r w:rsidRPr="00730F3D">
        <w:t xml:space="preserve"> </w:t>
      </w:r>
      <w:proofErr w:type="spellStart"/>
      <w:r w:rsidRPr="00730F3D">
        <w:t>considerados</w:t>
      </w:r>
      <w:proofErr w:type="spellEnd"/>
      <w:r w:rsidRPr="00730F3D">
        <w:t xml:space="preserve"> no </w:t>
      </w:r>
      <w:proofErr w:type="spellStart"/>
      <w:r w:rsidRPr="00730F3D">
        <w:t>desenho</w:t>
      </w:r>
      <w:proofErr w:type="spellEnd"/>
      <w:r w:rsidRPr="00730F3D">
        <w:t xml:space="preserve">, </w:t>
      </w:r>
      <w:proofErr w:type="spellStart"/>
      <w:r w:rsidRPr="00730F3D">
        <w:t>adaptação</w:t>
      </w:r>
      <w:proofErr w:type="spellEnd"/>
      <w:r w:rsidRPr="00730F3D">
        <w:t xml:space="preserve"> e </w:t>
      </w:r>
      <w:proofErr w:type="spellStart"/>
      <w:r w:rsidRPr="00730F3D">
        <w:t>implementação</w:t>
      </w:r>
      <w:proofErr w:type="spellEnd"/>
      <w:r w:rsidRPr="00730F3D">
        <w:t xml:space="preserve"> das </w:t>
      </w:r>
      <w:proofErr w:type="spellStart"/>
      <w:r w:rsidRPr="00730F3D">
        <w:t>actividades</w:t>
      </w:r>
      <w:proofErr w:type="spellEnd"/>
      <w:r w:rsidRPr="00730F3D">
        <w:t>.</w:t>
      </w:r>
    </w:p>
    <w:p w14:paraId="0BCDB7C7" w14:textId="77777777" w:rsidR="00730F3D" w:rsidRPr="00730F3D" w:rsidRDefault="00730F3D" w:rsidP="00730F3D">
      <w:r w:rsidRPr="00730F3D">
        <w:t xml:space="preserve">A </w:t>
      </w:r>
      <w:proofErr w:type="spellStart"/>
      <w:r w:rsidRPr="00730F3D">
        <w:t>comunicação</w:t>
      </w:r>
      <w:proofErr w:type="spellEnd"/>
      <w:r w:rsidRPr="00730F3D">
        <w:t xml:space="preserve"> com as comunidades </w:t>
      </w:r>
      <w:proofErr w:type="spellStart"/>
      <w:r w:rsidRPr="00730F3D">
        <w:t>deve</w:t>
      </w:r>
      <w:proofErr w:type="spellEnd"/>
      <w:r w:rsidRPr="00730F3D">
        <w:t xml:space="preserve"> ser </w:t>
      </w:r>
      <w:proofErr w:type="spellStart"/>
      <w:r w:rsidRPr="00730F3D">
        <w:t>clara</w:t>
      </w:r>
      <w:proofErr w:type="spellEnd"/>
      <w:r w:rsidRPr="00730F3D">
        <w:t xml:space="preserve">, </w:t>
      </w:r>
      <w:proofErr w:type="spellStart"/>
      <w:r w:rsidRPr="00730F3D">
        <w:t>acessível</w:t>
      </w:r>
      <w:proofErr w:type="spellEnd"/>
      <w:r w:rsidRPr="00730F3D">
        <w:t xml:space="preserve"> e </w:t>
      </w:r>
      <w:proofErr w:type="spellStart"/>
      <w:r w:rsidRPr="00730F3D">
        <w:t>baseada</w:t>
      </w:r>
      <w:proofErr w:type="spellEnd"/>
      <w:r w:rsidRPr="00730F3D">
        <w:t xml:space="preserve"> </w:t>
      </w:r>
      <w:proofErr w:type="spellStart"/>
      <w:r w:rsidRPr="00730F3D">
        <w:t>em</w:t>
      </w:r>
      <w:proofErr w:type="spellEnd"/>
      <w:r w:rsidRPr="00730F3D">
        <w:t xml:space="preserve"> </w:t>
      </w:r>
      <w:proofErr w:type="spellStart"/>
      <w:r w:rsidRPr="00730F3D">
        <w:t>informação</w:t>
      </w:r>
      <w:proofErr w:type="spellEnd"/>
      <w:r w:rsidRPr="00730F3D">
        <w:t xml:space="preserve"> </w:t>
      </w:r>
      <w:proofErr w:type="spellStart"/>
      <w:r w:rsidRPr="00730F3D">
        <w:t>correcta</w:t>
      </w:r>
      <w:proofErr w:type="spellEnd"/>
      <w:r w:rsidRPr="00730F3D">
        <w:t xml:space="preserve"> </w:t>
      </w:r>
      <w:proofErr w:type="spellStart"/>
      <w:r w:rsidRPr="00730F3D">
        <w:t>sobre</w:t>
      </w:r>
      <w:proofErr w:type="spellEnd"/>
      <w:r w:rsidRPr="00730F3D">
        <w:t xml:space="preserve">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 xml:space="preserve">,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seus</w:t>
      </w:r>
      <w:proofErr w:type="spellEnd"/>
      <w:r w:rsidRPr="00730F3D">
        <w:t xml:space="preserve"> </w:t>
      </w:r>
      <w:proofErr w:type="spellStart"/>
      <w:r w:rsidRPr="00730F3D">
        <w:t>benefícios</w:t>
      </w:r>
      <w:proofErr w:type="spellEnd"/>
      <w:r w:rsidRPr="00730F3D">
        <w:t xml:space="preserve">,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possíveis</w:t>
      </w:r>
      <w:proofErr w:type="spellEnd"/>
      <w:r w:rsidRPr="00730F3D">
        <w:t xml:space="preserve"> </w:t>
      </w:r>
      <w:proofErr w:type="spellStart"/>
      <w:r w:rsidRPr="00730F3D">
        <w:t>impactos</w:t>
      </w:r>
      <w:proofErr w:type="spellEnd"/>
      <w:r w:rsidRPr="00730F3D">
        <w:t xml:space="preserve">,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canais</w:t>
      </w:r>
      <w:proofErr w:type="spellEnd"/>
      <w:r w:rsidRPr="00730F3D">
        <w:t xml:space="preserve"> de </w:t>
      </w:r>
      <w:proofErr w:type="spellStart"/>
      <w:r w:rsidRPr="00730F3D">
        <w:t>reclamação</w:t>
      </w:r>
      <w:proofErr w:type="spellEnd"/>
      <w:r w:rsidRPr="00730F3D">
        <w:t xml:space="preserve"> e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direitos</w:t>
      </w:r>
      <w:proofErr w:type="spellEnd"/>
      <w:r w:rsidRPr="00730F3D">
        <w:t xml:space="preserve"> das </w:t>
      </w:r>
      <w:proofErr w:type="spellStart"/>
      <w:r w:rsidRPr="00730F3D">
        <w:t>pessoas</w:t>
      </w:r>
      <w:proofErr w:type="spellEnd"/>
      <w:r w:rsidRPr="00730F3D">
        <w:t xml:space="preserve"> </w:t>
      </w:r>
      <w:proofErr w:type="spellStart"/>
      <w:r w:rsidRPr="00730F3D">
        <w:t>afectadas</w:t>
      </w:r>
      <w:proofErr w:type="spellEnd"/>
      <w:r w:rsidRPr="00730F3D">
        <w:t>.</w:t>
      </w:r>
    </w:p>
    <w:p w14:paraId="6E101765" w14:textId="77777777" w:rsidR="00730F3D" w:rsidRPr="00730F3D" w:rsidRDefault="00730F3D" w:rsidP="00730F3D">
      <w:proofErr w:type="spellStart"/>
      <w:r w:rsidRPr="00730F3D">
        <w:t>Botões</w:t>
      </w:r>
      <w:proofErr w:type="spellEnd"/>
      <w:r w:rsidRPr="00730F3D">
        <w:t xml:space="preserve"> no </w:t>
      </w:r>
      <w:proofErr w:type="spellStart"/>
      <w:r w:rsidRPr="00730F3D">
        <w:t>fim</w:t>
      </w:r>
      <w:proofErr w:type="spellEnd"/>
      <w:r w:rsidRPr="00730F3D">
        <w:t xml:space="preserve"> do </w:t>
      </w:r>
      <w:proofErr w:type="spellStart"/>
      <w:r w:rsidRPr="00730F3D">
        <w:t>bloco</w:t>
      </w:r>
      <w:proofErr w:type="spellEnd"/>
      <w:r w:rsidRPr="00730F3D">
        <w:t>:</w:t>
      </w:r>
    </w:p>
    <w:p w14:paraId="7A5E702E" w14:textId="77777777" w:rsidR="00730F3D" w:rsidRPr="00730F3D" w:rsidRDefault="00730F3D" w:rsidP="00730F3D">
      <w:r w:rsidRPr="00730F3D">
        <w:rPr>
          <w:b/>
          <w:bCs/>
        </w:rPr>
        <w:lastRenderedPageBreak/>
        <w:t xml:space="preserve">[Ver </w:t>
      </w:r>
      <w:proofErr w:type="spellStart"/>
      <w:r w:rsidRPr="00730F3D">
        <w:rPr>
          <w:b/>
          <w:bCs/>
        </w:rPr>
        <w:t>Resumos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Consultas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Documentos</w:t>
      </w:r>
      <w:proofErr w:type="spellEnd"/>
      <w:r w:rsidRPr="00730F3D">
        <w:t xml:space="preserve">” </w:t>
      </w:r>
      <w:proofErr w:type="spellStart"/>
      <w:r w:rsidRPr="00730F3D">
        <w:t>filtrada</w:t>
      </w:r>
      <w:proofErr w:type="spellEnd"/>
      <w:r w:rsidRPr="00730F3D">
        <w:t xml:space="preserve"> </w:t>
      </w:r>
      <w:proofErr w:type="spellStart"/>
      <w:r w:rsidRPr="00730F3D">
        <w:t>por</w:t>
      </w:r>
      <w:proofErr w:type="spellEnd"/>
      <w:r w:rsidRPr="00730F3D">
        <w:t xml:space="preserve"> </w:t>
      </w:r>
      <w:proofErr w:type="spellStart"/>
      <w:r w:rsidRPr="00730F3D">
        <w:t>consultas</w:t>
      </w:r>
      <w:proofErr w:type="spellEnd"/>
      <w:r w:rsidRPr="00730F3D">
        <w:t xml:space="preserve"> </w:t>
      </w:r>
      <w:proofErr w:type="spellStart"/>
      <w:r w:rsidRPr="00730F3D">
        <w:t>públicas</w:t>
      </w:r>
      <w:proofErr w:type="spellEnd"/>
    </w:p>
    <w:p w14:paraId="14028388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Apresentar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uma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Sugestão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ou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Reclamação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do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</w:p>
    <w:p w14:paraId="3F7CC4C2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8 — Como </w:t>
      </w:r>
      <w:proofErr w:type="spellStart"/>
      <w:r w:rsidRPr="00730F3D">
        <w:rPr>
          <w:b/>
          <w:bCs/>
        </w:rPr>
        <w:t>gerimos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riscos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sociais</w:t>
      </w:r>
      <w:proofErr w:type="spellEnd"/>
    </w:p>
    <w:p w14:paraId="309523D7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</w:t>
      </w:r>
      <w:proofErr w:type="spellStart"/>
      <w:r w:rsidRPr="00730F3D">
        <w:t>depois</w:t>
      </w:r>
      <w:proofErr w:type="spellEnd"/>
      <w:r w:rsidRPr="00730F3D">
        <w:t xml:space="preserve"> do </w:t>
      </w:r>
      <w:proofErr w:type="spellStart"/>
      <w:r w:rsidRPr="00730F3D">
        <w:t>bloco</w:t>
      </w:r>
      <w:proofErr w:type="spellEnd"/>
      <w:r w:rsidRPr="00730F3D">
        <w:t xml:space="preserve"> de </w:t>
      </w:r>
      <w:proofErr w:type="spellStart"/>
      <w:r w:rsidRPr="00730F3D">
        <w:t>consultas</w:t>
      </w:r>
      <w:proofErr w:type="spellEnd"/>
      <w:r w:rsidRPr="00730F3D">
        <w:t xml:space="preserve"> </w:t>
      </w:r>
      <w:proofErr w:type="spellStart"/>
      <w:r w:rsidRPr="00730F3D">
        <w:t>comunitárias</w:t>
      </w:r>
      <w:proofErr w:type="spellEnd"/>
      <w:r w:rsidRPr="00730F3D">
        <w:t>.</w:t>
      </w:r>
    </w:p>
    <w:p w14:paraId="648CAF04" w14:textId="77777777" w:rsidR="00730F3D" w:rsidRPr="00730F3D" w:rsidRDefault="00730F3D" w:rsidP="00730F3D">
      <w:r w:rsidRPr="00730F3D">
        <w:t xml:space="preserve">A Análise Social </w:t>
      </w:r>
      <w:proofErr w:type="spellStart"/>
      <w:r w:rsidRPr="00730F3D">
        <w:t>apoia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identificação</w:t>
      </w:r>
      <w:proofErr w:type="spellEnd"/>
      <w:r w:rsidRPr="00730F3D">
        <w:t xml:space="preserve">, </w:t>
      </w:r>
      <w:proofErr w:type="spellStart"/>
      <w:r w:rsidRPr="00730F3D">
        <w:t>prevenção</w:t>
      </w:r>
      <w:proofErr w:type="spellEnd"/>
      <w:r w:rsidRPr="00730F3D">
        <w:t xml:space="preserve"> e </w:t>
      </w:r>
      <w:proofErr w:type="spellStart"/>
      <w:r w:rsidRPr="00730F3D">
        <w:t>mitigação</w:t>
      </w:r>
      <w:proofErr w:type="spellEnd"/>
      <w:r w:rsidRPr="00730F3D">
        <w:t xml:space="preserve"> de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</w:t>
      </w:r>
      <w:proofErr w:type="spellStart"/>
      <w:r w:rsidRPr="00730F3D">
        <w:t>associados</w:t>
      </w:r>
      <w:proofErr w:type="spellEnd"/>
      <w:r w:rsidRPr="00730F3D">
        <w:t xml:space="preserve"> </w:t>
      </w:r>
      <w:proofErr w:type="spellStart"/>
      <w:r w:rsidRPr="00730F3D">
        <w:t>aos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 xml:space="preserve"> do </w:t>
      </w:r>
      <w:proofErr w:type="spellStart"/>
      <w:r w:rsidRPr="00730F3D">
        <w:t>Compacto</w:t>
      </w:r>
      <w:proofErr w:type="spellEnd"/>
      <w:r w:rsidRPr="00730F3D">
        <w:t xml:space="preserve"> II.</w:t>
      </w:r>
    </w:p>
    <w:p w14:paraId="04232A56" w14:textId="77777777" w:rsidR="00730F3D" w:rsidRPr="00730F3D" w:rsidRDefault="00730F3D" w:rsidP="00730F3D">
      <w:r w:rsidRPr="00730F3D">
        <w:t xml:space="preserve">Estes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podem</w:t>
      </w:r>
      <w:proofErr w:type="spellEnd"/>
      <w:r w:rsidRPr="00730F3D">
        <w:t xml:space="preserve"> </w:t>
      </w:r>
      <w:proofErr w:type="spellStart"/>
      <w:r w:rsidRPr="00730F3D">
        <w:t>incluir</w:t>
      </w:r>
      <w:proofErr w:type="spellEnd"/>
      <w:r w:rsidRPr="00730F3D">
        <w:t xml:space="preserve"> </w:t>
      </w:r>
      <w:proofErr w:type="spellStart"/>
      <w:r w:rsidRPr="00730F3D">
        <w:t>impactos</w:t>
      </w:r>
      <w:proofErr w:type="spellEnd"/>
      <w:r w:rsidRPr="00730F3D">
        <w:t xml:space="preserve"> </w:t>
      </w:r>
      <w:proofErr w:type="spellStart"/>
      <w:r w:rsidRPr="00730F3D">
        <w:t>sobre</w:t>
      </w:r>
      <w:proofErr w:type="spellEnd"/>
      <w:r w:rsidRPr="00730F3D">
        <w:t xml:space="preserve"> </w:t>
      </w:r>
      <w:proofErr w:type="spellStart"/>
      <w:r w:rsidRPr="00730F3D">
        <w:t>meios</w:t>
      </w:r>
      <w:proofErr w:type="spellEnd"/>
      <w:r w:rsidRPr="00730F3D">
        <w:t xml:space="preserve"> de </w:t>
      </w:r>
      <w:proofErr w:type="spellStart"/>
      <w:r w:rsidRPr="00730F3D">
        <w:t>vida</w:t>
      </w:r>
      <w:proofErr w:type="spellEnd"/>
      <w:r w:rsidRPr="00730F3D">
        <w:t xml:space="preserve">, </w:t>
      </w:r>
      <w:proofErr w:type="spellStart"/>
      <w:r w:rsidRPr="00730F3D">
        <w:t>reassentamento</w:t>
      </w:r>
      <w:proofErr w:type="spellEnd"/>
      <w:r w:rsidRPr="00730F3D">
        <w:t xml:space="preserve"> </w:t>
      </w:r>
      <w:proofErr w:type="spellStart"/>
      <w:r w:rsidRPr="00730F3D">
        <w:t>físico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económico</w:t>
      </w:r>
      <w:proofErr w:type="spellEnd"/>
      <w:r w:rsidRPr="00730F3D">
        <w:t xml:space="preserve">, </w:t>
      </w:r>
      <w:proofErr w:type="spellStart"/>
      <w:r w:rsidRPr="00730F3D">
        <w:t>conflitos</w:t>
      </w:r>
      <w:proofErr w:type="spellEnd"/>
      <w:r w:rsidRPr="00730F3D">
        <w:t xml:space="preserve"> </w:t>
      </w:r>
      <w:proofErr w:type="spellStart"/>
      <w:r w:rsidRPr="00730F3D">
        <w:t>comunitários</w:t>
      </w:r>
      <w:proofErr w:type="spellEnd"/>
      <w:r w:rsidRPr="00730F3D">
        <w:t xml:space="preserve">, </w:t>
      </w:r>
      <w:proofErr w:type="spellStart"/>
      <w:r w:rsidRPr="00730F3D">
        <w:t>riscos</w:t>
      </w:r>
      <w:proofErr w:type="spellEnd"/>
      <w:r w:rsidRPr="00730F3D">
        <w:t xml:space="preserve"> de </w:t>
      </w:r>
      <w:proofErr w:type="spellStart"/>
      <w:r w:rsidRPr="00730F3D">
        <w:t>segurança</w:t>
      </w:r>
      <w:proofErr w:type="spellEnd"/>
      <w:r w:rsidRPr="00730F3D">
        <w:t xml:space="preserve"> </w:t>
      </w:r>
      <w:proofErr w:type="spellStart"/>
      <w:r w:rsidRPr="00730F3D">
        <w:t>comunitária</w:t>
      </w:r>
      <w:proofErr w:type="spellEnd"/>
      <w:r w:rsidRPr="00730F3D">
        <w:t xml:space="preserve">,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associados</w:t>
      </w:r>
      <w:proofErr w:type="spellEnd"/>
      <w:r w:rsidRPr="00730F3D">
        <w:t xml:space="preserve"> </w:t>
      </w:r>
      <w:proofErr w:type="spellStart"/>
      <w:r w:rsidRPr="00730F3D">
        <w:t>ao</w:t>
      </w:r>
      <w:proofErr w:type="spellEnd"/>
      <w:r w:rsidRPr="00730F3D">
        <w:t xml:space="preserve"> </w:t>
      </w:r>
      <w:proofErr w:type="spellStart"/>
      <w:r w:rsidRPr="00730F3D">
        <w:t>influxo</w:t>
      </w:r>
      <w:proofErr w:type="spellEnd"/>
      <w:r w:rsidRPr="00730F3D">
        <w:t xml:space="preserve"> de </w:t>
      </w:r>
      <w:proofErr w:type="spellStart"/>
      <w:r w:rsidRPr="00730F3D">
        <w:t>trabalhadores</w:t>
      </w:r>
      <w:proofErr w:type="spellEnd"/>
      <w:r w:rsidRPr="00730F3D">
        <w:t xml:space="preserve">, </w:t>
      </w:r>
      <w:proofErr w:type="spellStart"/>
      <w:r w:rsidRPr="00730F3D">
        <w:t>exclusão</w:t>
      </w:r>
      <w:proofErr w:type="spellEnd"/>
      <w:r w:rsidRPr="00730F3D">
        <w:t xml:space="preserve"> de </w:t>
      </w:r>
      <w:proofErr w:type="spellStart"/>
      <w:r w:rsidRPr="00730F3D">
        <w:t>oportunidades</w:t>
      </w:r>
      <w:proofErr w:type="spellEnd"/>
      <w:r w:rsidRPr="00730F3D">
        <w:t xml:space="preserve">, </w:t>
      </w:r>
      <w:proofErr w:type="spellStart"/>
      <w:r w:rsidRPr="00730F3D">
        <w:t>barreiras</w:t>
      </w:r>
      <w:proofErr w:type="spellEnd"/>
      <w:r w:rsidRPr="00730F3D">
        <w:t xml:space="preserve"> de </w:t>
      </w:r>
      <w:proofErr w:type="spellStart"/>
      <w:r w:rsidRPr="00730F3D">
        <w:t>acesso</w:t>
      </w:r>
      <w:proofErr w:type="spellEnd"/>
      <w:r w:rsidRPr="00730F3D">
        <w:t xml:space="preserve"> à </w:t>
      </w:r>
      <w:proofErr w:type="spellStart"/>
      <w:r w:rsidRPr="00730F3D">
        <w:t>informação</w:t>
      </w:r>
      <w:proofErr w:type="spellEnd"/>
      <w:r w:rsidRPr="00730F3D">
        <w:t xml:space="preserve">, </w:t>
      </w:r>
      <w:proofErr w:type="spellStart"/>
      <w:r w:rsidRPr="00730F3D">
        <w:t>assédio</w:t>
      </w:r>
      <w:proofErr w:type="spellEnd"/>
      <w:r w:rsidRPr="00730F3D">
        <w:t xml:space="preserve"> sexual, </w:t>
      </w:r>
      <w:proofErr w:type="spellStart"/>
      <w:r w:rsidRPr="00730F3D">
        <w:t>exploração</w:t>
      </w:r>
      <w:proofErr w:type="spellEnd"/>
      <w:r w:rsidRPr="00730F3D">
        <w:t xml:space="preserve"> e </w:t>
      </w:r>
      <w:proofErr w:type="spellStart"/>
      <w:r w:rsidRPr="00730F3D">
        <w:t>abuso</w:t>
      </w:r>
      <w:proofErr w:type="spellEnd"/>
      <w:r w:rsidRPr="00730F3D">
        <w:t xml:space="preserve"> sexual, </w:t>
      </w:r>
      <w:proofErr w:type="spellStart"/>
      <w:r w:rsidRPr="00730F3D">
        <w:t>violência</w:t>
      </w:r>
      <w:proofErr w:type="spellEnd"/>
      <w:r w:rsidRPr="00730F3D">
        <w:t xml:space="preserve"> contra </w:t>
      </w:r>
      <w:proofErr w:type="spellStart"/>
      <w:r w:rsidRPr="00730F3D">
        <w:t>mulheres</w:t>
      </w:r>
      <w:proofErr w:type="spellEnd"/>
      <w:r w:rsidRPr="00730F3D">
        <w:t xml:space="preserve"> e </w:t>
      </w:r>
      <w:proofErr w:type="spellStart"/>
      <w:r w:rsidRPr="00730F3D">
        <w:t>crianças</w:t>
      </w:r>
      <w:proofErr w:type="spellEnd"/>
      <w:r w:rsidRPr="00730F3D">
        <w:t xml:space="preserve">, </w:t>
      </w:r>
      <w:proofErr w:type="spellStart"/>
      <w:r w:rsidRPr="00730F3D">
        <w:t>tráfico</w:t>
      </w:r>
      <w:proofErr w:type="spellEnd"/>
      <w:r w:rsidRPr="00730F3D">
        <w:t xml:space="preserve"> de </w:t>
      </w:r>
      <w:proofErr w:type="spellStart"/>
      <w:r w:rsidRPr="00730F3D">
        <w:t>pessoas</w:t>
      </w:r>
      <w:proofErr w:type="spellEnd"/>
      <w:r w:rsidRPr="00730F3D">
        <w:t xml:space="preserve"> e </w:t>
      </w:r>
      <w:proofErr w:type="spellStart"/>
      <w:r w:rsidRPr="00730F3D">
        <w:t>riscos</w:t>
      </w:r>
      <w:proofErr w:type="spellEnd"/>
      <w:r w:rsidRPr="00730F3D">
        <w:t xml:space="preserve"> para </w:t>
      </w:r>
      <w:proofErr w:type="spellStart"/>
      <w:r w:rsidRPr="00730F3D">
        <w:t>crianças</w:t>
      </w:r>
      <w:proofErr w:type="spellEnd"/>
      <w:r w:rsidRPr="00730F3D">
        <w:t xml:space="preserve"> e </w:t>
      </w:r>
      <w:proofErr w:type="spellStart"/>
      <w:r w:rsidRPr="00730F3D">
        <w:t>adolescentes</w:t>
      </w:r>
      <w:proofErr w:type="spellEnd"/>
      <w:r w:rsidRPr="00730F3D">
        <w:t>.</w:t>
      </w:r>
    </w:p>
    <w:p w14:paraId="541BDEB6" w14:textId="77777777" w:rsidR="00730F3D" w:rsidRPr="00730F3D" w:rsidRDefault="00730F3D" w:rsidP="00730F3D">
      <w:r w:rsidRPr="00730F3D">
        <w:t xml:space="preserve">A </w:t>
      </w:r>
      <w:proofErr w:type="spellStart"/>
      <w:r w:rsidRPr="00730F3D">
        <w:t>gestão</w:t>
      </w:r>
      <w:proofErr w:type="spellEnd"/>
      <w:r w:rsidRPr="00730F3D">
        <w:t xml:space="preserve"> </w:t>
      </w:r>
      <w:proofErr w:type="spellStart"/>
      <w:r w:rsidRPr="00730F3D">
        <w:t>destes</w:t>
      </w:r>
      <w:proofErr w:type="spellEnd"/>
      <w:r w:rsidRPr="00730F3D">
        <w:t xml:space="preserve"> </w:t>
      </w:r>
      <w:proofErr w:type="spellStart"/>
      <w:r w:rsidRPr="00730F3D">
        <w:t>riscos</w:t>
      </w:r>
      <w:proofErr w:type="spellEnd"/>
      <w:r w:rsidRPr="00730F3D">
        <w:t xml:space="preserve"> é </w:t>
      </w:r>
      <w:proofErr w:type="spellStart"/>
      <w:r w:rsidRPr="00730F3D">
        <w:t>feita</w:t>
      </w:r>
      <w:proofErr w:type="spellEnd"/>
      <w:r w:rsidRPr="00730F3D">
        <w:t xml:space="preserve"> </w:t>
      </w:r>
      <w:proofErr w:type="spellStart"/>
      <w:r w:rsidRPr="00730F3D">
        <w:t>através</w:t>
      </w:r>
      <w:proofErr w:type="spellEnd"/>
      <w:r w:rsidRPr="00730F3D">
        <w:t xml:space="preserve"> de </w:t>
      </w:r>
      <w:proofErr w:type="spellStart"/>
      <w:r w:rsidRPr="00730F3D">
        <w:t>consultas</w:t>
      </w:r>
      <w:proofErr w:type="spellEnd"/>
      <w:r w:rsidRPr="00730F3D">
        <w:t xml:space="preserve"> </w:t>
      </w:r>
      <w:proofErr w:type="spellStart"/>
      <w:r w:rsidRPr="00730F3D">
        <w:t>comunitárias</w:t>
      </w:r>
      <w:proofErr w:type="spellEnd"/>
      <w:r w:rsidRPr="00730F3D">
        <w:t xml:space="preserve">, </w:t>
      </w:r>
      <w:proofErr w:type="spellStart"/>
      <w:r w:rsidRPr="00730F3D">
        <w:t>comunicação</w:t>
      </w:r>
      <w:proofErr w:type="spellEnd"/>
      <w:r w:rsidRPr="00730F3D">
        <w:t xml:space="preserve"> </w:t>
      </w:r>
      <w:proofErr w:type="spellStart"/>
      <w:r w:rsidRPr="00730F3D">
        <w:t>pública</w:t>
      </w:r>
      <w:proofErr w:type="spellEnd"/>
      <w:r w:rsidRPr="00730F3D">
        <w:t xml:space="preserve">, </w:t>
      </w:r>
      <w:proofErr w:type="spellStart"/>
      <w:r w:rsidRPr="00730F3D">
        <w:t>formação</w:t>
      </w:r>
      <w:proofErr w:type="spellEnd"/>
      <w:r w:rsidRPr="00730F3D">
        <w:t xml:space="preserve">, </w:t>
      </w:r>
      <w:proofErr w:type="spellStart"/>
      <w:r w:rsidRPr="00730F3D">
        <w:t>códigos</w:t>
      </w:r>
      <w:proofErr w:type="spellEnd"/>
      <w:r w:rsidRPr="00730F3D">
        <w:t xml:space="preserve"> de </w:t>
      </w:r>
      <w:proofErr w:type="spellStart"/>
      <w:r w:rsidRPr="00730F3D">
        <w:t>conduta</w:t>
      </w:r>
      <w:proofErr w:type="spellEnd"/>
      <w:r w:rsidRPr="00730F3D">
        <w:t xml:space="preserve">, </w:t>
      </w:r>
      <w:proofErr w:type="spellStart"/>
      <w:r w:rsidRPr="00730F3D">
        <w:t>mecanismos</w:t>
      </w:r>
      <w:proofErr w:type="spellEnd"/>
      <w:r w:rsidRPr="00730F3D">
        <w:t xml:space="preserve"> de </w:t>
      </w:r>
      <w:proofErr w:type="spellStart"/>
      <w:r w:rsidRPr="00730F3D">
        <w:t>reclamação</w:t>
      </w:r>
      <w:proofErr w:type="spellEnd"/>
      <w:r w:rsidRPr="00730F3D">
        <w:t xml:space="preserve">, </w:t>
      </w:r>
      <w:proofErr w:type="spellStart"/>
      <w:r w:rsidRPr="00730F3D">
        <w:t>monitoria</w:t>
      </w:r>
      <w:proofErr w:type="spellEnd"/>
      <w:r w:rsidRPr="00730F3D">
        <w:t xml:space="preserve"> social, </w:t>
      </w:r>
      <w:proofErr w:type="spellStart"/>
      <w:r w:rsidRPr="00730F3D">
        <w:t>encaminhamento</w:t>
      </w:r>
      <w:proofErr w:type="spellEnd"/>
      <w:r w:rsidRPr="00730F3D">
        <w:t xml:space="preserve"> </w:t>
      </w:r>
      <w:proofErr w:type="spellStart"/>
      <w:r w:rsidRPr="00730F3D">
        <w:t>seguro</w:t>
      </w:r>
      <w:proofErr w:type="spellEnd"/>
      <w:r w:rsidRPr="00730F3D">
        <w:t xml:space="preserve">, </w:t>
      </w:r>
      <w:proofErr w:type="spellStart"/>
      <w:r w:rsidRPr="00730F3D">
        <w:t>supervisão</w:t>
      </w:r>
      <w:proofErr w:type="spellEnd"/>
      <w:r w:rsidRPr="00730F3D">
        <w:t xml:space="preserve"> de </w:t>
      </w:r>
      <w:proofErr w:type="spellStart"/>
      <w:r w:rsidRPr="00730F3D">
        <w:t>contratados</w:t>
      </w:r>
      <w:proofErr w:type="spellEnd"/>
      <w:r w:rsidRPr="00730F3D">
        <w:t xml:space="preserve">, </w:t>
      </w:r>
      <w:proofErr w:type="spellStart"/>
      <w:r w:rsidRPr="00730F3D">
        <w:t>coordenação</w:t>
      </w:r>
      <w:proofErr w:type="spellEnd"/>
      <w:r w:rsidRPr="00730F3D">
        <w:t xml:space="preserve"> com </w:t>
      </w:r>
      <w:proofErr w:type="spellStart"/>
      <w:r w:rsidRPr="00730F3D">
        <w:t>instituições</w:t>
      </w:r>
      <w:proofErr w:type="spellEnd"/>
      <w:r w:rsidRPr="00730F3D">
        <w:t xml:space="preserve"> </w:t>
      </w:r>
      <w:proofErr w:type="spellStart"/>
      <w:r w:rsidRPr="00730F3D">
        <w:t>competentes</w:t>
      </w:r>
      <w:proofErr w:type="spellEnd"/>
      <w:r w:rsidRPr="00730F3D">
        <w:t xml:space="preserve"> e </w:t>
      </w:r>
      <w:proofErr w:type="spellStart"/>
      <w:r w:rsidRPr="00730F3D">
        <w:t>acompanhamento</w:t>
      </w:r>
      <w:proofErr w:type="spellEnd"/>
      <w:r w:rsidRPr="00730F3D">
        <w:t xml:space="preserve"> das </w:t>
      </w:r>
      <w:proofErr w:type="spellStart"/>
      <w:r w:rsidRPr="00730F3D">
        <w:t>medidas</w:t>
      </w:r>
      <w:proofErr w:type="spellEnd"/>
      <w:r w:rsidRPr="00730F3D">
        <w:t xml:space="preserve"> </w:t>
      </w:r>
      <w:proofErr w:type="spellStart"/>
      <w:r w:rsidRPr="00730F3D">
        <w:t>correctivas</w:t>
      </w:r>
      <w:proofErr w:type="spellEnd"/>
      <w:r w:rsidRPr="00730F3D">
        <w:t>.</w:t>
      </w:r>
    </w:p>
    <w:p w14:paraId="4C3BD22B" w14:textId="77777777" w:rsidR="00730F3D" w:rsidRPr="00730F3D" w:rsidRDefault="00730F3D" w:rsidP="00730F3D">
      <w:proofErr w:type="spellStart"/>
      <w:r w:rsidRPr="00730F3D">
        <w:t>Botões</w:t>
      </w:r>
      <w:proofErr w:type="spellEnd"/>
      <w:r w:rsidRPr="00730F3D">
        <w:t xml:space="preserve"> no </w:t>
      </w:r>
      <w:proofErr w:type="spellStart"/>
      <w:r w:rsidRPr="00730F3D">
        <w:t>fim</w:t>
      </w:r>
      <w:proofErr w:type="spellEnd"/>
      <w:r w:rsidRPr="00730F3D">
        <w:t xml:space="preserve"> do </w:t>
      </w:r>
      <w:proofErr w:type="spellStart"/>
      <w:r w:rsidRPr="00730F3D">
        <w:t>bloco</w:t>
      </w:r>
      <w:proofErr w:type="spellEnd"/>
      <w:r w:rsidRPr="00730F3D">
        <w:t>:</w:t>
      </w:r>
    </w:p>
    <w:p w14:paraId="2DFAA499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Mecanismo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Reclamações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do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</w:p>
    <w:p w14:paraId="0389476B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Documentos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Salvaguarda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Documentos</w:t>
      </w:r>
      <w:proofErr w:type="spellEnd"/>
      <w:r w:rsidRPr="00730F3D">
        <w:t xml:space="preserve">” </w:t>
      </w:r>
      <w:proofErr w:type="spellStart"/>
      <w:r w:rsidRPr="00730F3D">
        <w:t>filtrada</w:t>
      </w:r>
      <w:proofErr w:type="spellEnd"/>
      <w:r w:rsidRPr="00730F3D">
        <w:t xml:space="preserve"> </w:t>
      </w:r>
      <w:proofErr w:type="spellStart"/>
      <w:r w:rsidRPr="00730F3D">
        <w:t>por</w:t>
      </w:r>
      <w:proofErr w:type="spellEnd"/>
      <w:r w:rsidRPr="00730F3D">
        <w:t xml:space="preserve"> </w:t>
      </w:r>
      <w:proofErr w:type="spellStart"/>
      <w:r w:rsidRPr="00730F3D">
        <w:t>salvaguardas</w:t>
      </w:r>
      <w:proofErr w:type="spellEnd"/>
    </w:p>
    <w:p w14:paraId="44859270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9 — </w:t>
      </w:r>
      <w:proofErr w:type="spellStart"/>
      <w:r w:rsidRPr="00730F3D">
        <w:rPr>
          <w:b/>
          <w:bCs/>
        </w:rPr>
        <w:t>Reassentamento</w:t>
      </w:r>
      <w:proofErr w:type="spellEnd"/>
      <w:r w:rsidRPr="00730F3D">
        <w:rPr>
          <w:b/>
          <w:bCs/>
        </w:rPr>
        <w:t xml:space="preserve"> e </w:t>
      </w:r>
      <w:proofErr w:type="spellStart"/>
      <w:r w:rsidRPr="00730F3D">
        <w:rPr>
          <w:b/>
          <w:bCs/>
        </w:rPr>
        <w:t>restauração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meios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vida</w:t>
      </w:r>
      <w:proofErr w:type="spellEnd"/>
    </w:p>
    <w:p w14:paraId="534F9FDD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</w:t>
      </w:r>
      <w:proofErr w:type="spellStart"/>
      <w:r w:rsidRPr="00730F3D">
        <w:t>depois</w:t>
      </w:r>
      <w:proofErr w:type="spellEnd"/>
      <w:r w:rsidRPr="00730F3D">
        <w:t xml:space="preserve"> da </w:t>
      </w:r>
      <w:proofErr w:type="spellStart"/>
      <w:r w:rsidRPr="00730F3D">
        <w:t>secção</w:t>
      </w:r>
      <w:proofErr w:type="spellEnd"/>
      <w:r w:rsidRPr="00730F3D">
        <w:t xml:space="preserve"> de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>.</w:t>
      </w:r>
    </w:p>
    <w:p w14:paraId="30B4BE92" w14:textId="77777777" w:rsidR="00730F3D" w:rsidRPr="00730F3D" w:rsidRDefault="00730F3D" w:rsidP="00730F3D">
      <w:r w:rsidRPr="00730F3D">
        <w:t xml:space="preserve">Quando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 xml:space="preserve"> </w:t>
      </w:r>
      <w:proofErr w:type="spellStart"/>
      <w:r w:rsidRPr="00730F3D">
        <w:t>envolvem</w:t>
      </w:r>
      <w:proofErr w:type="spellEnd"/>
      <w:r w:rsidRPr="00730F3D">
        <w:t xml:space="preserve"> </w:t>
      </w:r>
      <w:proofErr w:type="spellStart"/>
      <w:r w:rsidRPr="00730F3D">
        <w:t>aquisição</w:t>
      </w:r>
      <w:proofErr w:type="spellEnd"/>
      <w:r w:rsidRPr="00730F3D">
        <w:t xml:space="preserve"> de </w:t>
      </w:r>
      <w:proofErr w:type="spellStart"/>
      <w:r w:rsidRPr="00730F3D">
        <w:t>terras</w:t>
      </w:r>
      <w:proofErr w:type="spellEnd"/>
      <w:r w:rsidRPr="00730F3D">
        <w:t xml:space="preserve">, </w:t>
      </w:r>
      <w:proofErr w:type="spellStart"/>
      <w:r w:rsidRPr="00730F3D">
        <w:t>restrições</w:t>
      </w:r>
      <w:proofErr w:type="spellEnd"/>
      <w:r w:rsidRPr="00730F3D">
        <w:t xml:space="preserve"> de </w:t>
      </w:r>
      <w:proofErr w:type="spellStart"/>
      <w:r w:rsidRPr="00730F3D">
        <w:t>acesso</w:t>
      </w:r>
      <w:proofErr w:type="spellEnd"/>
      <w:r w:rsidRPr="00730F3D">
        <w:t xml:space="preserve">, </w:t>
      </w:r>
      <w:proofErr w:type="spellStart"/>
      <w:r w:rsidRPr="00730F3D">
        <w:t>deslocamento</w:t>
      </w:r>
      <w:proofErr w:type="spellEnd"/>
      <w:r w:rsidRPr="00730F3D">
        <w:t xml:space="preserve"> </w:t>
      </w:r>
      <w:proofErr w:type="spellStart"/>
      <w:r w:rsidRPr="00730F3D">
        <w:t>físico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impacto</w:t>
      </w:r>
      <w:proofErr w:type="spellEnd"/>
      <w:r w:rsidRPr="00730F3D">
        <w:t xml:space="preserve"> </w:t>
      </w:r>
      <w:proofErr w:type="spellStart"/>
      <w:r w:rsidRPr="00730F3D">
        <w:t>sobre</w:t>
      </w:r>
      <w:proofErr w:type="spellEnd"/>
      <w:r w:rsidRPr="00730F3D">
        <w:t xml:space="preserve"> </w:t>
      </w:r>
      <w:proofErr w:type="spellStart"/>
      <w:r w:rsidRPr="00730F3D">
        <w:t>meios</w:t>
      </w:r>
      <w:proofErr w:type="spellEnd"/>
      <w:r w:rsidRPr="00730F3D">
        <w:t xml:space="preserve"> de </w:t>
      </w:r>
      <w:proofErr w:type="spellStart"/>
      <w:r w:rsidRPr="00730F3D">
        <w:t>vida</w:t>
      </w:r>
      <w:proofErr w:type="spellEnd"/>
      <w:r w:rsidRPr="00730F3D">
        <w:t xml:space="preserve">, a Análise Social </w:t>
      </w:r>
      <w:proofErr w:type="spellStart"/>
      <w:r w:rsidRPr="00730F3D">
        <w:t>trabalha</w:t>
      </w:r>
      <w:proofErr w:type="spellEnd"/>
      <w:r w:rsidRPr="00730F3D">
        <w:t xml:space="preserve"> </w:t>
      </w:r>
      <w:proofErr w:type="spellStart"/>
      <w:r w:rsidRPr="00730F3D">
        <w:t>em</w:t>
      </w:r>
      <w:proofErr w:type="spellEnd"/>
      <w:r w:rsidRPr="00730F3D">
        <w:t xml:space="preserve"> </w:t>
      </w:r>
      <w:proofErr w:type="spellStart"/>
      <w:r w:rsidRPr="00730F3D">
        <w:t>coordenação</w:t>
      </w:r>
      <w:proofErr w:type="spellEnd"/>
      <w:r w:rsidRPr="00730F3D">
        <w:t xml:space="preserve"> com as </w:t>
      </w:r>
      <w:proofErr w:type="spellStart"/>
      <w:r w:rsidRPr="00730F3D">
        <w:t>equipas</w:t>
      </w:r>
      <w:proofErr w:type="spellEnd"/>
      <w:r w:rsidRPr="00730F3D">
        <w:t xml:space="preserve"> de </w:t>
      </w:r>
      <w:proofErr w:type="spellStart"/>
      <w:r w:rsidRPr="00730F3D">
        <w:t>reassentamento</w:t>
      </w:r>
      <w:proofErr w:type="spellEnd"/>
      <w:r w:rsidRPr="00730F3D">
        <w:t xml:space="preserve">, </w:t>
      </w:r>
      <w:proofErr w:type="spellStart"/>
      <w:r w:rsidRPr="00730F3D">
        <w:t>ambiente</w:t>
      </w:r>
      <w:proofErr w:type="spellEnd"/>
      <w:r w:rsidRPr="00730F3D">
        <w:t xml:space="preserve"> e </w:t>
      </w:r>
      <w:proofErr w:type="spellStart"/>
      <w:r w:rsidRPr="00730F3D">
        <w:t>projectos</w:t>
      </w:r>
      <w:proofErr w:type="spellEnd"/>
      <w:r w:rsidRPr="00730F3D">
        <w:t xml:space="preserve"> para </w:t>
      </w:r>
      <w:proofErr w:type="spellStart"/>
      <w:r w:rsidRPr="00730F3D">
        <w:t>apoiar</w:t>
      </w:r>
      <w:proofErr w:type="spellEnd"/>
      <w:r w:rsidRPr="00730F3D">
        <w:t xml:space="preserve"> </w:t>
      </w:r>
      <w:proofErr w:type="spellStart"/>
      <w:r w:rsidRPr="00730F3D">
        <w:t>processos</w:t>
      </w:r>
      <w:proofErr w:type="spellEnd"/>
      <w:r w:rsidRPr="00730F3D">
        <w:t xml:space="preserve"> </w:t>
      </w:r>
      <w:proofErr w:type="spellStart"/>
      <w:r w:rsidRPr="00730F3D">
        <w:t>justos</w:t>
      </w:r>
      <w:proofErr w:type="spellEnd"/>
      <w:r w:rsidRPr="00730F3D">
        <w:t xml:space="preserve">, </w:t>
      </w:r>
      <w:proofErr w:type="spellStart"/>
      <w:r w:rsidRPr="00730F3D">
        <w:t>transparentes</w:t>
      </w:r>
      <w:proofErr w:type="spellEnd"/>
      <w:r w:rsidRPr="00730F3D">
        <w:t xml:space="preserve"> e </w:t>
      </w:r>
      <w:proofErr w:type="spellStart"/>
      <w:r w:rsidRPr="00730F3D">
        <w:t>participativos</w:t>
      </w:r>
      <w:proofErr w:type="spellEnd"/>
      <w:r w:rsidRPr="00730F3D">
        <w:t>.</w:t>
      </w:r>
    </w:p>
    <w:p w14:paraId="20FFC65A" w14:textId="77777777" w:rsidR="00730F3D" w:rsidRPr="00730F3D" w:rsidRDefault="00730F3D" w:rsidP="00730F3D">
      <w:r w:rsidRPr="00730F3D">
        <w:t xml:space="preserve">O </w:t>
      </w:r>
      <w:proofErr w:type="spellStart"/>
      <w:r w:rsidRPr="00730F3D">
        <w:t>objectivo</w:t>
      </w:r>
      <w:proofErr w:type="spellEnd"/>
      <w:r w:rsidRPr="00730F3D">
        <w:t xml:space="preserve"> é </w:t>
      </w:r>
      <w:proofErr w:type="spellStart"/>
      <w:r w:rsidRPr="00730F3D">
        <w:t>contribuir</w:t>
      </w:r>
      <w:proofErr w:type="spellEnd"/>
      <w:r w:rsidRPr="00730F3D">
        <w:t xml:space="preserve"> para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pessoas</w:t>
      </w:r>
      <w:proofErr w:type="spellEnd"/>
      <w:r w:rsidRPr="00730F3D">
        <w:t xml:space="preserve"> e </w:t>
      </w:r>
      <w:proofErr w:type="spellStart"/>
      <w:r w:rsidRPr="00730F3D">
        <w:t>famílias</w:t>
      </w:r>
      <w:proofErr w:type="spellEnd"/>
      <w:r w:rsidRPr="00730F3D">
        <w:t xml:space="preserve"> </w:t>
      </w:r>
      <w:proofErr w:type="spellStart"/>
      <w:r w:rsidRPr="00730F3D">
        <w:t>afectadas</w:t>
      </w:r>
      <w:proofErr w:type="spellEnd"/>
      <w:r w:rsidRPr="00730F3D">
        <w:t xml:space="preserve"> </w:t>
      </w:r>
      <w:proofErr w:type="spellStart"/>
      <w:r w:rsidRPr="00730F3D">
        <w:t>sejam</w:t>
      </w:r>
      <w:proofErr w:type="spellEnd"/>
      <w:r w:rsidRPr="00730F3D">
        <w:t xml:space="preserve"> </w:t>
      </w:r>
      <w:proofErr w:type="spellStart"/>
      <w:r w:rsidRPr="00730F3D">
        <w:t>informadas</w:t>
      </w:r>
      <w:proofErr w:type="spellEnd"/>
      <w:r w:rsidRPr="00730F3D">
        <w:t xml:space="preserve">, </w:t>
      </w:r>
      <w:proofErr w:type="spellStart"/>
      <w:r w:rsidRPr="00730F3D">
        <w:t>consultadas</w:t>
      </w:r>
      <w:proofErr w:type="spellEnd"/>
      <w:r w:rsidRPr="00730F3D">
        <w:t xml:space="preserve"> e </w:t>
      </w:r>
      <w:proofErr w:type="spellStart"/>
      <w:r w:rsidRPr="00730F3D">
        <w:t>acompanhadas</w:t>
      </w:r>
      <w:proofErr w:type="spellEnd"/>
      <w:r w:rsidRPr="00730F3D">
        <w:t xml:space="preserve"> de </w:t>
      </w:r>
      <w:proofErr w:type="spellStart"/>
      <w:r w:rsidRPr="00730F3D">
        <w:t>acordo</w:t>
      </w:r>
      <w:proofErr w:type="spellEnd"/>
      <w:r w:rsidRPr="00730F3D">
        <w:t xml:space="preserve"> com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requisitos</w:t>
      </w:r>
      <w:proofErr w:type="spellEnd"/>
      <w:r w:rsidRPr="00730F3D">
        <w:t xml:space="preserve"> </w:t>
      </w:r>
      <w:proofErr w:type="spellStart"/>
      <w:r w:rsidRPr="00730F3D">
        <w:t>aplicáveis</w:t>
      </w:r>
      <w:proofErr w:type="spellEnd"/>
      <w:r w:rsidRPr="00730F3D">
        <w:t>.</w:t>
      </w:r>
    </w:p>
    <w:p w14:paraId="0F691FF9" w14:textId="77777777" w:rsidR="00730F3D" w:rsidRPr="00730F3D" w:rsidRDefault="00730F3D" w:rsidP="00730F3D">
      <w:r w:rsidRPr="00730F3D">
        <w:lastRenderedPageBreak/>
        <w:t xml:space="preserve">A Análise Social </w:t>
      </w:r>
      <w:proofErr w:type="spellStart"/>
      <w:r w:rsidRPr="00730F3D">
        <w:t>apoia</w:t>
      </w:r>
      <w:proofErr w:type="spellEnd"/>
      <w:r w:rsidRPr="00730F3D">
        <w:t xml:space="preserve"> a </w:t>
      </w:r>
      <w:proofErr w:type="spellStart"/>
      <w:r w:rsidRPr="00730F3D">
        <w:t>comunicação</w:t>
      </w:r>
      <w:proofErr w:type="spellEnd"/>
      <w:r w:rsidRPr="00730F3D">
        <w:t xml:space="preserve"> </w:t>
      </w:r>
      <w:proofErr w:type="spellStart"/>
      <w:r w:rsidRPr="00730F3D">
        <w:t>comunitária</w:t>
      </w:r>
      <w:proofErr w:type="spellEnd"/>
      <w:r w:rsidRPr="00730F3D">
        <w:t xml:space="preserve">,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identificação</w:t>
      </w:r>
      <w:proofErr w:type="spellEnd"/>
      <w:r w:rsidRPr="00730F3D">
        <w:t xml:space="preserve"> de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, </w:t>
      </w:r>
      <w:proofErr w:type="gramStart"/>
      <w:r w:rsidRPr="00730F3D">
        <w:t>a</w:t>
      </w:r>
      <w:proofErr w:type="gramEnd"/>
      <w:r w:rsidRPr="00730F3D">
        <w:t xml:space="preserve"> </w:t>
      </w:r>
      <w:proofErr w:type="spellStart"/>
      <w:r w:rsidRPr="00730F3D">
        <w:t>articulação</w:t>
      </w:r>
      <w:proofErr w:type="spellEnd"/>
      <w:r w:rsidRPr="00730F3D">
        <w:t xml:space="preserve"> com o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  <w:r w:rsidRPr="00730F3D">
        <w:t xml:space="preserve">, a </w:t>
      </w:r>
      <w:proofErr w:type="spellStart"/>
      <w:r w:rsidRPr="00730F3D">
        <w:t>monitoria</w:t>
      </w:r>
      <w:proofErr w:type="spellEnd"/>
      <w:r w:rsidRPr="00730F3D">
        <w:t xml:space="preserve"> de </w:t>
      </w:r>
      <w:proofErr w:type="spellStart"/>
      <w:r w:rsidRPr="00730F3D">
        <w:t>impactos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e o </w:t>
      </w:r>
      <w:proofErr w:type="spellStart"/>
      <w:r w:rsidRPr="00730F3D">
        <w:t>acompanhamento</w:t>
      </w:r>
      <w:proofErr w:type="spellEnd"/>
      <w:r w:rsidRPr="00730F3D">
        <w:t xml:space="preserve"> de </w:t>
      </w:r>
      <w:proofErr w:type="spellStart"/>
      <w:r w:rsidRPr="00730F3D">
        <w:t>medidas</w:t>
      </w:r>
      <w:proofErr w:type="spellEnd"/>
      <w:r w:rsidRPr="00730F3D">
        <w:t xml:space="preserve"> de </w:t>
      </w:r>
      <w:proofErr w:type="spellStart"/>
      <w:r w:rsidRPr="00730F3D">
        <w:t>restauração</w:t>
      </w:r>
      <w:proofErr w:type="spellEnd"/>
      <w:r w:rsidRPr="00730F3D">
        <w:t xml:space="preserve"> de </w:t>
      </w:r>
      <w:proofErr w:type="spellStart"/>
      <w:r w:rsidRPr="00730F3D">
        <w:t>meios</w:t>
      </w:r>
      <w:proofErr w:type="spellEnd"/>
      <w:r w:rsidRPr="00730F3D">
        <w:t xml:space="preserve"> de </w:t>
      </w:r>
      <w:proofErr w:type="spellStart"/>
      <w:r w:rsidRPr="00730F3D">
        <w:t>vida</w:t>
      </w:r>
      <w:proofErr w:type="spellEnd"/>
      <w:r w:rsidRPr="00730F3D">
        <w:t>.</w:t>
      </w:r>
    </w:p>
    <w:p w14:paraId="4EFC4C8D" w14:textId="77777777" w:rsidR="00730F3D" w:rsidRPr="00730F3D" w:rsidRDefault="00730F3D" w:rsidP="00730F3D">
      <w:proofErr w:type="spellStart"/>
      <w:r w:rsidRPr="00730F3D">
        <w:t>Botões</w:t>
      </w:r>
      <w:proofErr w:type="spellEnd"/>
      <w:r w:rsidRPr="00730F3D">
        <w:t xml:space="preserve"> no </w:t>
      </w:r>
      <w:proofErr w:type="spellStart"/>
      <w:r w:rsidRPr="00730F3D">
        <w:t>fim</w:t>
      </w:r>
      <w:proofErr w:type="spellEnd"/>
      <w:r w:rsidRPr="00730F3D">
        <w:t xml:space="preserve"> do </w:t>
      </w:r>
      <w:proofErr w:type="spellStart"/>
      <w:r w:rsidRPr="00730F3D">
        <w:t>bloco</w:t>
      </w:r>
      <w:proofErr w:type="spellEnd"/>
      <w:r w:rsidRPr="00730F3D">
        <w:t>:</w:t>
      </w:r>
    </w:p>
    <w:p w14:paraId="4011A6CC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Informação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sobre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Reassentamento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Reassentamento</w:t>
      </w:r>
      <w:proofErr w:type="spellEnd"/>
      <w:r w:rsidRPr="00730F3D">
        <w:t>”</w:t>
      </w:r>
    </w:p>
    <w:p w14:paraId="0038B755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Apresentar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Reclamação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sobre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Reassentamento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do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</w:p>
    <w:p w14:paraId="1ADDD57A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10 — </w:t>
      </w:r>
      <w:proofErr w:type="spellStart"/>
      <w:r w:rsidRPr="00730F3D">
        <w:rPr>
          <w:b/>
          <w:bCs/>
        </w:rPr>
        <w:t>Mecanismo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Gestão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Reclamações</w:t>
      </w:r>
      <w:proofErr w:type="spellEnd"/>
    </w:p>
    <w:p w14:paraId="4B53797F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antes dos </w:t>
      </w:r>
      <w:proofErr w:type="spellStart"/>
      <w:r w:rsidRPr="00730F3D">
        <w:t>indicadores</w:t>
      </w:r>
      <w:proofErr w:type="spellEnd"/>
      <w:r w:rsidRPr="00730F3D">
        <w:t xml:space="preserve">, </w:t>
      </w:r>
      <w:proofErr w:type="spellStart"/>
      <w:r w:rsidRPr="00730F3D">
        <w:t>como</w:t>
      </w:r>
      <w:proofErr w:type="spellEnd"/>
      <w:r w:rsidRPr="00730F3D">
        <w:t xml:space="preserve"> </w:t>
      </w:r>
      <w:proofErr w:type="spellStart"/>
      <w:r w:rsidRPr="00730F3D">
        <w:t>chamada</w:t>
      </w:r>
      <w:proofErr w:type="spellEnd"/>
      <w:r w:rsidRPr="00730F3D">
        <w:t xml:space="preserve"> forte para </w:t>
      </w:r>
      <w:proofErr w:type="spellStart"/>
      <w:r w:rsidRPr="00730F3D">
        <w:t>acção</w:t>
      </w:r>
      <w:proofErr w:type="spellEnd"/>
      <w:r w:rsidRPr="00730F3D">
        <w:t>.</w:t>
      </w:r>
    </w:p>
    <w:p w14:paraId="5C68CCA2" w14:textId="77777777" w:rsidR="00730F3D" w:rsidRPr="00730F3D" w:rsidRDefault="00730F3D" w:rsidP="00730F3D">
      <w:proofErr w:type="gramStart"/>
      <w:r w:rsidRPr="00730F3D">
        <w:t>A</w:t>
      </w:r>
      <w:proofErr w:type="gramEnd"/>
      <w:r w:rsidRPr="00730F3D">
        <w:t xml:space="preserve"> MCA–Moçambique </w:t>
      </w:r>
      <w:proofErr w:type="spellStart"/>
      <w:r w:rsidRPr="00730F3D">
        <w:t>disponibiliza</w:t>
      </w:r>
      <w:proofErr w:type="spellEnd"/>
      <w:r w:rsidRPr="00730F3D">
        <w:t xml:space="preserve"> um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  <w:r w:rsidRPr="00730F3D">
        <w:t xml:space="preserve"> para </w:t>
      </w:r>
      <w:proofErr w:type="spellStart"/>
      <w:r w:rsidRPr="00730F3D">
        <w:t>que</w:t>
      </w:r>
      <w:proofErr w:type="spellEnd"/>
      <w:r w:rsidRPr="00730F3D">
        <w:t xml:space="preserve"> comunidades, </w:t>
      </w:r>
      <w:proofErr w:type="spellStart"/>
      <w:r w:rsidRPr="00730F3D">
        <w:t>trabalhadores</w:t>
      </w:r>
      <w:proofErr w:type="spellEnd"/>
      <w:r w:rsidRPr="00730F3D">
        <w:t xml:space="preserve">, </w:t>
      </w:r>
      <w:proofErr w:type="spellStart"/>
      <w:r w:rsidRPr="00730F3D">
        <w:t>parceiros</w:t>
      </w:r>
      <w:proofErr w:type="spellEnd"/>
      <w:r w:rsidRPr="00730F3D">
        <w:t xml:space="preserve">, </w:t>
      </w:r>
      <w:proofErr w:type="spellStart"/>
      <w:r w:rsidRPr="00730F3D">
        <w:t>empresas</w:t>
      </w:r>
      <w:proofErr w:type="spellEnd"/>
      <w:r w:rsidRPr="00730F3D">
        <w:t xml:space="preserve"> e </w:t>
      </w:r>
      <w:proofErr w:type="spellStart"/>
      <w:r w:rsidRPr="00730F3D">
        <w:t>outras</w:t>
      </w:r>
      <w:proofErr w:type="spellEnd"/>
      <w:r w:rsidRPr="00730F3D">
        <w:t xml:space="preserve"> partes </w:t>
      </w:r>
      <w:proofErr w:type="spellStart"/>
      <w:r w:rsidRPr="00730F3D">
        <w:t>interessadas</w:t>
      </w:r>
      <w:proofErr w:type="spellEnd"/>
      <w:r w:rsidRPr="00730F3D">
        <w:t xml:space="preserve"> </w:t>
      </w:r>
      <w:proofErr w:type="spellStart"/>
      <w:r w:rsidRPr="00730F3D">
        <w:t>possam</w:t>
      </w:r>
      <w:proofErr w:type="spellEnd"/>
      <w:r w:rsidRPr="00730F3D">
        <w:t xml:space="preserve"> </w:t>
      </w:r>
      <w:proofErr w:type="spellStart"/>
      <w:r w:rsidRPr="00730F3D">
        <w:t>apresentar</w:t>
      </w:r>
      <w:proofErr w:type="spellEnd"/>
      <w:r w:rsidRPr="00730F3D">
        <w:t xml:space="preserve"> </w:t>
      </w:r>
      <w:proofErr w:type="spellStart"/>
      <w:r w:rsidRPr="00730F3D">
        <w:t>preocupações</w:t>
      </w:r>
      <w:proofErr w:type="spellEnd"/>
      <w:r w:rsidRPr="00730F3D">
        <w:t xml:space="preserve">, </w:t>
      </w:r>
      <w:proofErr w:type="spellStart"/>
      <w:r w:rsidRPr="00730F3D">
        <w:t>reclamações</w:t>
      </w:r>
      <w:proofErr w:type="spellEnd"/>
      <w:r w:rsidRPr="00730F3D">
        <w:t xml:space="preserve">, </w:t>
      </w:r>
      <w:proofErr w:type="spellStart"/>
      <w:r w:rsidRPr="00730F3D">
        <w:t>sugestões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pedidos</w:t>
      </w:r>
      <w:proofErr w:type="spellEnd"/>
      <w:r w:rsidRPr="00730F3D">
        <w:t xml:space="preserve"> de </w:t>
      </w:r>
      <w:proofErr w:type="spellStart"/>
      <w:r w:rsidRPr="00730F3D">
        <w:t>informação</w:t>
      </w:r>
      <w:proofErr w:type="spellEnd"/>
      <w:r w:rsidRPr="00730F3D">
        <w:t>.</w:t>
      </w:r>
    </w:p>
    <w:p w14:paraId="3B7F5857" w14:textId="77777777" w:rsidR="00730F3D" w:rsidRPr="00730F3D" w:rsidRDefault="00730F3D" w:rsidP="00730F3D">
      <w:r w:rsidRPr="00730F3D">
        <w:t xml:space="preserve">As </w:t>
      </w:r>
      <w:proofErr w:type="spellStart"/>
      <w:r w:rsidRPr="00730F3D">
        <w:t>reclamações</w:t>
      </w:r>
      <w:proofErr w:type="spellEnd"/>
      <w:r w:rsidRPr="00730F3D">
        <w:t xml:space="preserve"> </w:t>
      </w:r>
      <w:proofErr w:type="spellStart"/>
      <w:r w:rsidRPr="00730F3D">
        <w:t>podem</w:t>
      </w:r>
      <w:proofErr w:type="spellEnd"/>
      <w:r w:rsidRPr="00730F3D">
        <w:t xml:space="preserve"> </w:t>
      </w:r>
      <w:proofErr w:type="spellStart"/>
      <w:r w:rsidRPr="00730F3D">
        <w:t>estar</w:t>
      </w:r>
      <w:proofErr w:type="spellEnd"/>
      <w:r w:rsidRPr="00730F3D">
        <w:t xml:space="preserve"> </w:t>
      </w:r>
      <w:proofErr w:type="spellStart"/>
      <w:r w:rsidRPr="00730F3D">
        <w:t>relacionadas</w:t>
      </w:r>
      <w:proofErr w:type="spellEnd"/>
      <w:r w:rsidRPr="00730F3D">
        <w:t xml:space="preserve"> com </w:t>
      </w:r>
      <w:proofErr w:type="spellStart"/>
      <w:r w:rsidRPr="00730F3D">
        <w:t>impactos</w:t>
      </w:r>
      <w:proofErr w:type="spellEnd"/>
      <w:r w:rsidRPr="00730F3D">
        <w:t xml:space="preserve"> dos </w:t>
      </w:r>
      <w:proofErr w:type="spellStart"/>
      <w:r w:rsidRPr="00730F3D">
        <w:t>projectos</w:t>
      </w:r>
      <w:proofErr w:type="spellEnd"/>
      <w:r w:rsidRPr="00730F3D">
        <w:t xml:space="preserve">, </w:t>
      </w:r>
      <w:proofErr w:type="spellStart"/>
      <w:r w:rsidRPr="00730F3D">
        <w:t>reassentamento</w:t>
      </w:r>
      <w:proofErr w:type="spellEnd"/>
      <w:r w:rsidRPr="00730F3D">
        <w:t xml:space="preserve">, </w:t>
      </w:r>
      <w:proofErr w:type="spellStart"/>
      <w:r w:rsidRPr="00730F3D">
        <w:t>compensação</w:t>
      </w:r>
      <w:proofErr w:type="spellEnd"/>
      <w:r w:rsidRPr="00730F3D">
        <w:t xml:space="preserve">, </w:t>
      </w:r>
      <w:proofErr w:type="spellStart"/>
      <w:r w:rsidRPr="00730F3D">
        <w:t>conduta</w:t>
      </w:r>
      <w:proofErr w:type="spellEnd"/>
      <w:r w:rsidRPr="00730F3D">
        <w:t xml:space="preserve"> de </w:t>
      </w:r>
      <w:proofErr w:type="spellStart"/>
      <w:r w:rsidRPr="00730F3D">
        <w:t>trabalhadores</w:t>
      </w:r>
      <w:proofErr w:type="spellEnd"/>
      <w:r w:rsidRPr="00730F3D">
        <w:t xml:space="preserve">, </w:t>
      </w:r>
      <w:proofErr w:type="spellStart"/>
      <w:r w:rsidRPr="00730F3D">
        <w:t>segurança</w:t>
      </w:r>
      <w:proofErr w:type="spellEnd"/>
      <w:r w:rsidRPr="00730F3D">
        <w:t xml:space="preserve"> </w:t>
      </w:r>
      <w:proofErr w:type="spellStart"/>
      <w:r w:rsidRPr="00730F3D">
        <w:t>comunitária</w:t>
      </w:r>
      <w:proofErr w:type="spellEnd"/>
      <w:r w:rsidRPr="00730F3D">
        <w:t xml:space="preserve">, </w:t>
      </w:r>
      <w:proofErr w:type="spellStart"/>
      <w:r w:rsidRPr="00730F3D">
        <w:t>acesso</w:t>
      </w:r>
      <w:proofErr w:type="spellEnd"/>
      <w:r w:rsidRPr="00730F3D">
        <w:t xml:space="preserve"> à </w:t>
      </w:r>
      <w:proofErr w:type="spellStart"/>
      <w:r w:rsidRPr="00730F3D">
        <w:t>informação</w:t>
      </w:r>
      <w:proofErr w:type="spellEnd"/>
      <w:r w:rsidRPr="00730F3D">
        <w:t xml:space="preserve">, </w:t>
      </w:r>
      <w:proofErr w:type="spellStart"/>
      <w:r w:rsidRPr="00730F3D">
        <w:t>participação</w:t>
      </w:r>
      <w:proofErr w:type="spellEnd"/>
      <w:r w:rsidRPr="00730F3D">
        <w:t xml:space="preserve"> </w:t>
      </w:r>
      <w:proofErr w:type="spellStart"/>
      <w:r w:rsidRPr="00730F3D">
        <w:t>em</w:t>
      </w:r>
      <w:proofErr w:type="spellEnd"/>
      <w:r w:rsidRPr="00730F3D">
        <w:t xml:space="preserve"> </w:t>
      </w:r>
      <w:proofErr w:type="spellStart"/>
      <w:r w:rsidRPr="00730F3D">
        <w:t>actividades</w:t>
      </w:r>
      <w:proofErr w:type="spellEnd"/>
      <w:r w:rsidRPr="00730F3D">
        <w:t xml:space="preserve">, </w:t>
      </w:r>
      <w:proofErr w:type="spellStart"/>
      <w:r w:rsidRPr="00730F3D">
        <w:t>assédio</w:t>
      </w:r>
      <w:proofErr w:type="spellEnd"/>
      <w:r w:rsidRPr="00730F3D">
        <w:t xml:space="preserve">, </w:t>
      </w:r>
      <w:proofErr w:type="spellStart"/>
      <w:r w:rsidRPr="00730F3D">
        <w:t>exploração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abuso</w:t>
      </w:r>
      <w:proofErr w:type="spellEnd"/>
      <w:r w:rsidRPr="00730F3D">
        <w:t xml:space="preserve"> sexual, </w:t>
      </w:r>
      <w:proofErr w:type="spellStart"/>
      <w:r w:rsidRPr="00730F3D">
        <w:t>tráfico</w:t>
      </w:r>
      <w:proofErr w:type="spellEnd"/>
      <w:r w:rsidRPr="00730F3D">
        <w:t xml:space="preserve"> de </w:t>
      </w:r>
      <w:proofErr w:type="spellStart"/>
      <w:r w:rsidRPr="00730F3D">
        <w:t>pessoas</w:t>
      </w:r>
      <w:proofErr w:type="spellEnd"/>
      <w:r w:rsidRPr="00730F3D">
        <w:t xml:space="preserve"> e outros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ambientais</w:t>
      </w:r>
      <w:proofErr w:type="spellEnd"/>
      <w:r w:rsidRPr="00730F3D">
        <w:t>.</w:t>
      </w:r>
    </w:p>
    <w:p w14:paraId="1F6CD441" w14:textId="77777777" w:rsidR="00730F3D" w:rsidRPr="00730F3D" w:rsidRDefault="00730F3D" w:rsidP="00730F3D">
      <w:r w:rsidRPr="00730F3D">
        <w:t xml:space="preserve">As </w:t>
      </w:r>
      <w:proofErr w:type="spellStart"/>
      <w:r w:rsidRPr="00730F3D">
        <w:t>reclamações</w:t>
      </w:r>
      <w:proofErr w:type="spellEnd"/>
      <w:r w:rsidRPr="00730F3D">
        <w:t xml:space="preserve"> </w:t>
      </w:r>
      <w:proofErr w:type="spellStart"/>
      <w:r w:rsidRPr="00730F3D">
        <w:t>sensíveis</w:t>
      </w:r>
      <w:proofErr w:type="spellEnd"/>
      <w:r w:rsidRPr="00730F3D">
        <w:t xml:space="preserve"> </w:t>
      </w:r>
      <w:proofErr w:type="spellStart"/>
      <w:r w:rsidRPr="00730F3D">
        <w:t>são</w:t>
      </w:r>
      <w:proofErr w:type="spellEnd"/>
      <w:r w:rsidRPr="00730F3D">
        <w:t xml:space="preserve"> </w:t>
      </w:r>
      <w:proofErr w:type="spellStart"/>
      <w:r w:rsidRPr="00730F3D">
        <w:t>tratadas</w:t>
      </w:r>
      <w:proofErr w:type="spellEnd"/>
      <w:r w:rsidRPr="00730F3D">
        <w:t xml:space="preserve"> com </w:t>
      </w:r>
      <w:proofErr w:type="spellStart"/>
      <w:r w:rsidRPr="00730F3D">
        <w:t>confidencialidade</w:t>
      </w:r>
      <w:proofErr w:type="spellEnd"/>
      <w:r w:rsidRPr="00730F3D">
        <w:t xml:space="preserve">, </w:t>
      </w:r>
      <w:proofErr w:type="spellStart"/>
      <w:r w:rsidRPr="00730F3D">
        <w:t>respeito</w:t>
      </w:r>
      <w:proofErr w:type="spellEnd"/>
      <w:r w:rsidRPr="00730F3D">
        <w:t xml:space="preserve">, </w:t>
      </w:r>
      <w:proofErr w:type="spellStart"/>
      <w:r w:rsidRPr="00730F3D">
        <w:t>segurança</w:t>
      </w:r>
      <w:proofErr w:type="spellEnd"/>
      <w:r w:rsidRPr="00730F3D">
        <w:t xml:space="preserve"> e </w:t>
      </w:r>
      <w:proofErr w:type="spellStart"/>
      <w:r w:rsidRPr="00730F3D">
        <w:t>sem</w:t>
      </w:r>
      <w:proofErr w:type="spellEnd"/>
      <w:r w:rsidRPr="00730F3D">
        <w:t xml:space="preserve"> </w:t>
      </w:r>
      <w:proofErr w:type="spellStart"/>
      <w:r w:rsidRPr="00730F3D">
        <w:t>retaliação</w:t>
      </w:r>
      <w:proofErr w:type="spellEnd"/>
      <w:r w:rsidRPr="00730F3D">
        <w:t>.</w:t>
      </w:r>
    </w:p>
    <w:p w14:paraId="2D178281" w14:textId="77777777" w:rsidR="00730F3D" w:rsidRPr="00730F3D" w:rsidRDefault="00730F3D" w:rsidP="00730F3D">
      <w:proofErr w:type="spellStart"/>
      <w:r w:rsidRPr="00730F3D">
        <w:t>Botões</w:t>
      </w:r>
      <w:proofErr w:type="spellEnd"/>
      <w:r w:rsidRPr="00730F3D">
        <w:t xml:space="preserve"> </w:t>
      </w:r>
      <w:proofErr w:type="spellStart"/>
      <w:r w:rsidRPr="00730F3D">
        <w:t>principais</w:t>
      </w:r>
      <w:proofErr w:type="spellEnd"/>
      <w:r w:rsidRPr="00730F3D">
        <w:t xml:space="preserve"> </w:t>
      </w:r>
      <w:proofErr w:type="spellStart"/>
      <w:r w:rsidRPr="00730F3D">
        <w:t>deste</w:t>
      </w:r>
      <w:proofErr w:type="spellEnd"/>
      <w:r w:rsidRPr="00730F3D">
        <w:t xml:space="preserve"> </w:t>
      </w:r>
      <w:proofErr w:type="spellStart"/>
      <w:r w:rsidRPr="00730F3D">
        <w:t>bloco</w:t>
      </w:r>
      <w:proofErr w:type="spellEnd"/>
      <w:r w:rsidRPr="00730F3D">
        <w:t>:</w:t>
      </w:r>
    </w:p>
    <w:p w14:paraId="79F64DE0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Apresentar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uma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Reclamação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formulário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página</w:t>
      </w:r>
      <w:proofErr w:type="spellEnd"/>
      <w:r w:rsidRPr="00730F3D">
        <w:t xml:space="preserve"> do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</w:p>
    <w:p w14:paraId="7916815C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Saiba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como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funciona</w:t>
      </w:r>
      <w:proofErr w:type="spellEnd"/>
      <w:r w:rsidRPr="00730F3D">
        <w:rPr>
          <w:b/>
          <w:bCs/>
        </w:rPr>
        <w:t xml:space="preserve"> o </w:t>
      </w:r>
      <w:proofErr w:type="spellStart"/>
      <w:r w:rsidRPr="00730F3D">
        <w:rPr>
          <w:b/>
          <w:bCs/>
        </w:rPr>
        <w:t>mecanismo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</w:t>
      </w:r>
      <w:proofErr w:type="spellStart"/>
      <w:r w:rsidRPr="00730F3D">
        <w:t>explicativa</w:t>
      </w:r>
      <w:proofErr w:type="spellEnd"/>
      <w:r w:rsidRPr="00730F3D">
        <w:t xml:space="preserve"> do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</w:p>
    <w:p w14:paraId="6F6D9158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Contactos</w:t>
      </w:r>
      <w:proofErr w:type="spellEnd"/>
      <w:r w:rsidRPr="00730F3D">
        <w:rPr>
          <w:b/>
          <w:bCs/>
        </w:rPr>
        <w:t xml:space="preserve"> do </w:t>
      </w:r>
      <w:proofErr w:type="spellStart"/>
      <w:r w:rsidRPr="00730F3D">
        <w:rPr>
          <w:b/>
          <w:bCs/>
        </w:rPr>
        <w:t>Mecanismo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Reclamações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secção</w:t>
      </w:r>
      <w:proofErr w:type="spellEnd"/>
      <w:r w:rsidRPr="00730F3D">
        <w:t xml:space="preserve"> de </w:t>
      </w:r>
      <w:proofErr w:type="spellStart"/>
      <w:r w:rsidRPr="00730F3D">
        <w:t>contactos</w:t>
      </w:r>
      <w:proofErr w:type="spellEnd"/>
      <w:r w:rsidRPr="00730F3D">
        <w:t xml:space="preserve"> do MGR</w:t>
      </w:r>
    </w:p>
    <w:p w14:paraId="596DBE99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11 — O </w:t>
      </w:r>
      <w:proofErr w:type="spellStart"/>
      <w:r w:rsidRPr="00730F3D">
        <w:rPr>
          <w:b/>
          <w:bCs/>
        </w:rPr>
        <w:t>que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monitoramos</w:t>
      </w:r>
      <w:proofErr w:type="spellEnd"/>
    </w:p>
    <w:p w14:paraId="0E132C40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Relatórios</w:t>
      </w:r>
      <w:proofErr w:type="spellEnd"/>
      <w:r w:rsidRPr="00730F3D">
        <w:rPr>
          <w:b/>
          <w:bCs/>
        </w:rPr>
        <w:t xml:space="preserve"> e </w:t>
      </w:r>
      <w:proofErr w:type="spellStart"/>
      <w:r w:rsidRPr="00730F3D">
        <w:rPr>
          <w:b/>
          <w:bCs/>
        </w:rPr>
        <w:t>Indicadores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de M&amp;A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Documentos</w:t>
      </w:r>
      <w:proofErr w:type="spellEnd"/>
    </w:p>
    <w:p w14:paraId="10954AC6" w14:textId="77777777" w:rsid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12 — </w:t>
      </w:r>
      <w:proofErr w:type="spellStart"/>
      <w:r w:rsidRPr="00730F3D">
        <w:rPr>
          <w:b/>
          <w:bCs/>
        </w:rPr>
        <w:t>Documentos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públicos</w:t>
      </w:r>
      <w:proofErr w:type="spellEnd"/>
    </w:p>
    <w:p w14:paraId="166FBDE7" w14:textId="6AD46F4C" w:rsidR="00DA1530" w:rsidRDefault="00DA1530" w:rsidP="00730F3D">
      <w:proofErr w:type="gramStart"/>
      <w:r>
        <w:rPr>
          <w:b/>
          <w:bCs/>
        </w:rPr>
        <w:lastRenderedPageBreak/>
        <w:t>Destino :</w:t>
      </w:r>
      <w:proofErr w:type="gramEnd"/>
      <w:r>
        <w:rPr>
          <w:b/>
          <w:bCs/>
        </w:rPr>
        <w:t xml:space="preserve"> </w:t>
      </w:r>
      <w:r w:rsidRPr="00730F3D">
        <w:t xml:space="preserve">o Plano de </w:t>
      </w:r>
      <w:proofErr w:type="spellStart"/>
      <w:r w:rsidRPr="00730F3D">
        <w:t>Implementação</w:t>
      </w:r>
      <w:proofErr w:type="spellEnd"/>
      <w:r w:rsidRPr="00730F3D">
        <w:t xml:space="preserve"> da Análise Social</w:t>
      </w:r>
    </w:p>
    <w:p w14:paraId="78930E4C" w14:textId="27D08E6D" w:rsidR="00DA1530" w:rsidRDefault="00DA1530" w:rsidP="00730F3D">
      <w:r>
        <w:t xml:space="preserve">                      </w:t>
      </w:r>
      <w:proofErr w:type="spellStart"/>
      <w:r>
        <w:t>Codigo</w:t>
      </w:r>
      <w:proofErr w:type="spellEnd"/>
      <w:r>
        <w:t xml:space="preserve"> de </w:t>
      </w:r>
      <w:proofErr w:type="spellStart"/>
      <w:r>
        <w:t>Conducta</w:t>
      </w:r>
      <w:proofErr w:type="spellEnd"/>
      <w:r>
        <w:t xml:space="preserve"> </w:t>
      </w:r>
      <w:proofErr w:type="gramStart"/>
      <w:r>
        <w:t xml:space="preserve">Contra  </w:t>
      </w:r>
      <w:proofErr w:type="spellStart"/>
      <w:r>
        <w:t>Exploracao</w:t>
      </w:r>
      <w:proofErr w:type="spellEnd"/>
      <w:proofErr w:type="gramEnd"/>
      <w:r>
        <w:t xml:space="preserve"> </w:t>
      </w:r>
      <w:proofErr w:type="spellStart"/>
      <w:r>
        <w:t>Abuso</w:t>
      </w:r>
      <w:proofErr w:type="spellEnd"/>
      <w:r>
        <w:t xml:space="preserve"> </w:t>
      </w:r>
      <w:proofErr w:type="spellStart"/>
      <w:r>
        <w:t>Assedio</w:t>
      </w:r>
      <w:proofErr w:type="spellEnd"/>
      <w:r>
        <w:t xml:space="preserve"> e </w:t>
      </w:r>
      <w:proofErr w:type="spellStart"/>
      <w:r>
        <w:t>Trafico</w:t>
      </w:r>
      <w:proofErr w:type="spellEnd"/>
      <w:r>
        <w:t xml:space="preserve"> de </w:t>
      </w:r>
      <w:proofErr w:type="spellStart"/>
      <w:r>
        <w:t>Pessoas</w:t>
      </w:r>
      <w:proofErr w:type="spellEnd"/>
      <w:r>
        <w:t xml:space="preserve"> </w:t>
      </w:r>
    </w:p>
    <w:p w14:paraId="45DFA2FD" w14:textId="331E9FF0" w:rsidR="00DA1530" w:rsidRPr="00730F3D" w:rsidRDefault="00DA1530" w:rsidP="00730F3D">
      <w:pPr>
        <w:rPr>
          <w:b/>
          <w:bCs/>
        </w:rPr>
      </w:pPr>
      <w:r>
        <w:t xml:space="preserve">                      </w:t>
      </w:r>
      <w:proofErr w:type="spellStart"/>
      <w:r>
        <w:t>M</w:t>
      </w:r>
      <w:r w:rsidRPr="00730F3D">
        <w:t>ateriais</w:t>
      </w:r>
      <w:proofErr w:type="spellEnd"/>
      <w:r w:rsidRPr="00730F3D">
        <w:t xml:space="preserve"> de </w:t>
      </w:r>
      <w:proofErr w:type="spellStart"/>
      <w:r w:rsidRPr="00730F3D">
        <w:t>sensibilização</w:t>
      </w:r>
      <w:proofErr w:type="spellEnd"/>
      <w:r w:rsidRPr="00730F3D">
        <w:t xml:space="preserve"> </w:t>
      </w:r>
      <w:proofErr w:type="spellStart"/>
      <w:r w:rsidRPr="00730F3D">
        <w:t>comunitária</w:t>
      </w:r>
      <w:proofErr w:type="spellEnd"/>
    </w:p>
    <w:p w14:paraId="4A625842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</w:t>
      </w:r>
      <w:proofErr w:type="spellStart"/>
      <w:r w:rsidRPr="00730F3D">
        <w:t>perto</w:t>
      </w:r>
      <w:proofErr w:type="spellEnd"/>
      <w:r w:rsidRPr="00730F3D">
        <w:t xml:space="preserve"> do </w:t>
      </w:r>
      <w:proofErr w:type="spellStart"/>
      <w:r w:rsidRPr="00730F3D">
        <w:t>fim</w:t>
      </w:r>
      <w:proofErr w:type="spellEnd"/>
      <w:r w:rsidRPr="00730F3D">
        <w:t xml:space="preserve"> da </w:t>
      </w:r>
      <w:proofErr w:type="spellStart"/>
      <w:r w:rsidRPr="00730F3D">
        <w:t>página</w:t>
      </w:r>
      <w:proofErr w:type="spellEnd"/>
      <w:r w:rsidRPr="00730F3D">
        <w:t xml:space="preserve">, antes das </w:t>
      </w:r>
      <w:proofErr w:type="spellStart"/>
      <w:r w:rsidRPr="00730F3D">
        <w:t>Perguntas</w:t>
      </w:r>
      <w:proofErr w:type="spellEnd"/>
      <w:r w:rsidRPr="00730F3D">
        <w:t xml:space="preserve"> </w:t>
      </w:r>
      <w:proofErr w:type="spellStart"/>
      <w:r w:rsidRPr="00730F3D">
        <w:t>Frequentes</w:t>
      </w:r>
      <w:proofErr w:type="spellEnd"/>
      <w:r w:rsidRPr="00730F3D">
        <w:t>.</w:t>
      </w:r>
    </w:p>
    <w:p w14:paraId="43D5507A" w14:textId="77777777" w:rsidR="00730F3D" w:rsidRPr="00730F3D" w:rsidRDefault="00730F3D" w:rsidP="00730F3D">
      <w:proofErr w:type="gramStart"/>
      <w:r w:rsidRPr="00730F3D">
        <w:t>A</w:t>
      </w:r>
      <w:proofErr w:type="gramEnd"/>
      <w:r w:rsidRPr="00730F3D">
        <w:t xml:space="preserve"> MCA–Moçambique </w:t>
      </w:r>
      <w:proofErr w:type="spellStart"/>
      <w:r w:rsidRPr="00730F3D">
        <w:t>não</w:t>
      </w:r>
      <w:proofErr w:type="spellEnd"/>
      <w:r w:rsidRPr="00730F3D">
        <w:t xml:space="preserve"> publica </w:t>
      </w:r>
      <w:proofErr w:type="spellStart"/>
      <w:r w:rsidRPr="00730F3D">
        <w:t>informação</w:t>
      </w:r>
      <w:proofErr w:type="spellEnd"/>
      <w:r w:rsidRPr="00730F3D">
        <w:t xml:space="preserve"> </w:t>
      </w:r>
      <w:proofErr w:type="spellStart"/>
      <w:r w:rsidRPr="00730F3D">
        <w:t>confidencial</w:t>
      </w:r>
      <w:proofErr w:type="spellEnd"/>
      <w:r w:rsidRPr="00730F3D">
        <w:t xml:space="preserve">, dados </w:t>
      </w:r>
      <w:proofErr w:type="spellStart"/>
      <w:r w:rsidRPr="00730F3D">
        <w:t>pessoais</w:t>
      </w:r>
      <w:proofErr w:type="spellEnd"/>
      <w:r w:rsidRPr="00730F3D">
        <w:t xml:space="preserve">, </w:t>
      </w:r>
      <w:proofErr w:type="spellStart"/>
      <w:r w:rsidRPr="00730F3D">
        <w:t>detalhes</w:t>
      </w:r>
      <w:proofErr w:type="spellEnd"/>
      <w:r w:rsidRPr="00730F3D">
        <w:t xml:space="preserve"> de </w:t>
      </w:r>
      <w:proofErr w:type="spellStart"/>
      <w:r w:rsidRPr="00730F3D">
        <w:t>casos</w:t>
      </w:r>
      <w:proofErr w:type="spellEnd"/>
      <w:r w:rsidRPr="00730F3D">
        <w:t xml:space="preserve"> </w:t>
      </w:r>
      <w:proofErr w:type="spellStart"/>
      <w:r w:rsidRPr="00730F3D">
        <w:t>sensíveis</w:t>
      </w:r>
      <w:proofErr w:type="spellEnd"/>
      <w:r w:rsidRPr="00730F3D">
        <w:t xml:space="preserve">, </w:t>
      </w:r>
      <w:proofErr w:type="spellStart"/>
      <w:r w:rsidRPr="00730F3D">
        <w:t>informação</w:t>
      </w:r>
      <w:proofErr w:type="spellEnd"/>
      <w:r w:rsidRPr="00730F3D">
        <w:t xml:space="preserve"> </w:t>
      </w:r>
      <w:proofErr w:type="spellStart"/>
      <w:r w:rsidRPr="00730F3D">
        <w:t>sobre</w:t>
      </w:r>
      <w:proofErr w:type="spellEnd"/>
      <w:r w:rsidRPr="00730F3D">
        <w:t xml:space="preserve"> </w:t>
      </w:r>
      <w:proofErr w:type="spellStart"/>
      <w:r w:rsidRPr="00730F3D">
        <w:t>sobreviventes</w:t>
      </w:r>
      <w:proofErr w:type="spellEnd"/>
      <w:r w:rsidRPr="00730F3D">
        <w:t xml:space="preserve">, dados </w:t>
      </w:r>
      <w:proofErr w:type="spellStart"/>
      <w:r w:rsidRPr="00730F3D">
        <w:t>protegidos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  <w:r w:rsidRPr="00730F3D">
        <w:t xml:space="preserve"> </w:t>
      </w:r>
      <w:proofErr w:type="spellStart"/>
      <w:r w:rsidRPr="00730F3D">
        <w:t>ou</w:t>
      </w:r>
      <w:proofErr w:type="spellEnd"/>
      <w:r w:rsidRPr="00730F3D">
        <w:t xml:space="preserve"> </w:t>
      </w:r>
      <w:proofErr w:type="spellStart"/>
      <w:r w:rsidRPr="00730F3D">
        <w:t>documentos</w:t>
      </w:r>
      <w:proofErr w:type="spellEnd"/>
      <w:r w:rsidRPr="00730F3D">
        <w:t xml:space="preserve"> </w:t>
      </w:r>
      <w:proofErr w:type="spellStart"/>
      <w:r w:rsidRPr="00730F3D">
        <w:t>internos</w:t>
      </w:r>
      <w:proofErr w:type="spellEnd"/>
      <w:r w:rsidRPr="00730F3D">
        <w:t xml:space="preserve"> </w:t>
      </w:r>
      <w:proofErr w:type="spellStart"/>
      <w:r w:rsidRPr="00730F3D">
        <w:t>ainda</w:t>
      </w:r>
      <w:proofErr w:type="spellEnd"/>
      <w:r w:rsidRPr="00730F3D">
        <w:t xml:space="preserve"> </w:t>
      </w:r>
      <w:proofErr w:type="spellStart"/>
      <w:r w:rsidRPr="00730F3D">
        <w:t>não</w:t>
      </w:r>
      <w:proofErr w:type="spellEnd"/>
      <w:r w:rsidRPr="00730F3D">
        <w:t xml:space="preserve"> </w:t>
      </w:r>
      <w:proofErr w:type="spellStart"/>
      <w:r w:rsidRPr="00730F3D">
        <w:t>aprovados</w:t>
      </w:r>
      <w:proofErr w:type="spellEnd"/>
      <w:r w:rsidRPr="00730F3D">
        <w:t xml:space="preserve"> para </w:t>
      </w:r>
      <w:proofErr w:type="spellStart"/>
      <w:r w:rsidRPr="00730F3D">
        <w:t>divulgação</w:t>
      </w:r>
      <w:proofErr w:type="spellEnd"/>
      <w:r w:rsidRPr="00730F3D">
        <w:t xml:space="preserve"> </w:t>
      </w:r>
      <w:proofErr w:type="spellStart"/>
      <w:r w:rsidRPr="00730F3D">
        <w:t>pública</w:t>
      </w:r>
      <w:proofErr w:type="spellEnd"/>
      <w:r w:rsidRPr="00730F3D">
        <w:t>.</w:t>
      </w:r>
    </w:p>
    <w:p w14:paraId="697D2438" w14:textId="77777777" w:rsidR="00730F3D" w:rsidRPr="00730F3D" w:rsidRDefault="00730F3D" w:rsidP="00730F3D">
      <w:proofErr w:type="spellStart"/>
      <w:r w:rsidRPr="00730F3D">
        <w:t>Botões</w:t>
      </w:r>
      <w:proofErr w:type="spellEnd"/>
      <w:r w:rsidRPr="00730F3D">
        <w:t xml:space="preserve"> </w:t>
      </w:r>
      <w:proofErr w:type="spellStart"/>
      <w:r w:rsidRPr="00730F3D">
        <w:t>neste</w:t>
      </w:r>
      <w:proofErr w:type="spellEnd"/>
      <w:r w:rsidRPr="00730F3D">
        <w:t xml:space="preserve"> </w:t>
      </w:r>
      <w:proofErr w:type="spellStart"/>
      <w:r w:rsidRPr="00730F3D">
        <w:t>bloco</w:t>
      </w:r>
      <w:proofErr w:type="spellEnd"/>
      <w:r w:rsidRPr="00730F3D">
        <w:t>:</w:t>
      </w:r>
    </w:p>
    <w:p w14:paraId="00E378A0" w14:textId="77777777" w:rsidR="00730F3D" w:rsidRPr="00730F3D" w:rsidRDefault="00730F3D" w:rsidP="00730F3D">
      <w:r w:rsidRPr="00730F3D">
        <w:rPr>
          <w:b/>
          <w:bCs/>
        </w:rPr>
        <w:t xml:space="preserve">[Ver Todos </w:t>
      </w:r>
      <w:proofErr w:type="spellStart"/>
      <w:r w:rsidRPr="00730F3D">
        <w:rPr>
          <w:b/>
          <w:bCs/>
        </w:rPr>
        <w:t>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Documentos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Documentos</w:t>
      </w:r>
      <w:proofErr w:type="spellEnd"/>
      <w:r w:rsidRPr="00730F3D">
        <w:t>”</w:t>
      </w:r>
    </w:p>
    <w:p w14:paraId="31974467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Documentos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Ambientais</w:t>
      </w:r>
      <w:proofErr w:type="spellEnd"/>
      <w:r w:rsidRPr="00730F3D">
        <w:rPr>
          <w:b/>
          <w:bCs/>
        </w:rPr>
        <w:t xml:space="preserve"> e </w:t>
      </w:r>
      <w:proofErr w:type="spellStart"/>
      <w:r w:rsidRPr="00730F3D">
        <w:rPr>
          <w:b/>
          <w:bCs/>
        </w:rPr>
        <w:t>Sociais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filtro</w:t>
      </w:r>
      <w:proofErr w:type="spellEnd"/>
      <w:r w:rsidRPr="00730F3D">
        <w:t xml:space="preserve"> “Ambiental e Social”</w:t>
      </w:r>
    </w:p>
    <w:p w14:paraId="1327F8B1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Relatórios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Públicos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filtro</w:t>
      </w:r>
      <w:proofErr w:type="spellEnd"/>
      <w:r w:rsidRPr="00730F3D">
        <w:t xml:space="preserve"> “</w:t>
      </w:r>
      <w:proofErr w:type="spellStart"/>
      <w:r w:rsidRPr="00730F3D">
        <w:t>Relatórios</w:t>
      </w:r>
      <w:proofErr w:type="spellEnd"/>
      <w:r w:rsidRPr="00730F3D">
        <w:t>”</w:t>
      </w:r>
    </w:p>
    <w:p w14:paraId="7F7C5209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13 — </w:t>
      </w:r>
      <w:proofErr w:type="spellStart"/>
      <w:r w:rsidRPr="00730F3D">
        <w:rPr>
          <w:b/>
          <w:bCs/>
        </w:rPr>
        <w:t>Compromisso</w:t>
      </w:r>
      <w:proofErr w:type="spellEnd"/>
      <w:r w:rsidRPr="00730F3D">
        <w:rPr>
          <w:b/>
          <w:bCs/>
        </w:rPr>
        <w:t xml:space="preserve"> da MCA–Moçambique</w:t>
      </w:r>
    </w:p>
    <w:p w14:paraId="5F642083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</w:t>
      </w:r>
      <w:proofErr w:type="spellStart"/>
      <w:r w:rsidRPr="00730F3D">
        <w:t>depois</w:t>
      </w:r>
      <w:proofErr w:type="spellEnd"/>
      <w:r w:rsidRPr="00730F3D">
        <w:t xml:space="preserve"> dos </w:t>
      </w:r>
      <w:proofErr w:type="spellStart"/>
      <w:r w:rsidRPr="00730F3D">
        <w:t>documentos</w:t>
      </w:r>
      <w:proofErr w:type="spellEnd"/>
      <w:r w:rsidRPr="00730F3D">
        <w:t xml:space="preserve"> </w:t>
      </w:r>
      <w:proofErr w:type="spellStart"/>
      <w:r w:rsidRPr="00730F3D">
        <w:t>públicos</w:t>
      </w:r>
      <w:proofErr w:type="spellEnd"/>
      <w:r w:rsidRPr="00730F3D">
        <w:t xml:space="preserve"> e antes das </w:t>
      </w:r>
      <w:proofErr w:type="spellStart"/>
      <w:r w:rsidRPr="00730F3D">
        <w:t>perguntas</w:t>
      </w:r>
      <w:proofErr w:type="spellEnd"/>
      <w:r w:rsidRPr="00730F3D">
        <w:t xml:space="preserve"> </w:t>
      </w:r>
      <w:proofErr w:type="spellStart"/>
      <w:r w:rsidRPr="00730F3D">
        <w:t>frequentes</w:t>
      </w:r>
      <w:proofErr w:type="spellEnd"/>
      <w:r w:rsidRPr="00730F3D">
        <w:t>.</w:t>
      </w:r>
    </w:p>
    <w:p w14:paraId="7A0FD521" w14:textId="77777777" w:rsidR="00730F3D" w:rsidRPr="00730F3D" w:rsidRDefault="00730F3D" w:rsidP="00730F3D">
      <w:proofErr w:type="spellStart"/>
      <w:r w:rsidRPr="00730F3D">
        <w:t>Através</w:t>
      </w:r>
      <w:proofErr w:type="spellEnd"/>
      <w:r w:rsidRPr="00730F3D">
        <w:t xml:space="preserve"> da Análise Social, </w:t>
      </w:r>
      <w:proofErr w:type="spellStart"/>
      <w:r w:rsidRPr="00730F3D">
        <w:t>procuramos</w:t>
      </w:r>
      <w:proofErr w:type="spellEnd"/>
      <w:r w:rsidRPr="00730F3D">
        <w:t xml:space="preserve"> </w:t>
      </w:r>
      <w:proofErr w:type="spellStart"/>
      <w:r w:rsidRPr="00730F3D">
        <w:t>assegurar</w:t>
      </w:r>
      <w:proofErr w:type="spellEnd"/>
      <w:r w:rsidRPr="00730F3D">
        <w:t xml:space="preserve">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 xml:space="preserve"> </w:t>
      </w:r>
      <w:proofErr w:type="spellStart"/>
      <w:r w:rsidRPr="00730F3D">
        <w:t>contribuam</w:t>
      </w:r>
      <w:proofErr w:type="spellEnd"/>
      <w:r w:rsidRPr="00730F3D">
        <w:t xml:space="preserve"> para </w:t>
      </w:r>
      <w:proofErr w:type="spellStart"/>
      <w:r w:rsidRPr="00730F3D">
        <w:t>reduzir</w:t>
      </w:r>
      <w:proofErr w:type="spellEnd"/>
      <w:r w:rsidRPr="00730F3D">
        <w:t xml:space="preserve"> </w:t>
      </w:r>
      <w:proofErr w:type="spellStart"/>
      <w:r w:rsidRPr="00730F3D">
        <w:t>barreiras</w:t>
      </w:r>
      <w:proofErr w:type="spellEnd"/>
      <w:r w:rsidRPr="00730F3D">
        <w:t xml:space="preserve">, </w:t>
      </w:r>
      <w:proofErr w:type="spellStart"/>
      <w:r w:rsidRPr="00730F3D">
        <w:t>ampliar</w:t>
      </w:r>
      <w:proofErr w:type="spellEnd"/>
      <w:r w:rsidRPr="00730F3D">
        <w:t xml:space="preserve"> </w:t>
      </w:r>
      <w:proofErr w:type="spellStart"/>
      <w:r w:rsidRPr="00730F3D">
        <w:t>oportunidades</w:t>
      </w:r>
      <w:proofErr w:type="spellEnd"/>
      <w:r w:rsidRPr="00730F3D">
        <w:t xml:space="preserve">, </w:t>
      </w:r>
      <w:proofErr w:type="spellStart"/>
      <w:r w:rsidRPr="00730F3D">
        <w:t>proteger</w:t>
      </w:r>
      <w:proofErr w:type="spellEnd"/>
      <w:r w:rsidRPr="00730F3D">
        <w:t xml:space="preserve"> </w:t>
      </w:r>
      <w:proofErr w:type="spellStart"/>
      <w:r w:rsidRPr="00730F3D">
        <w:t>pessoas</w:t>
      </w:r>
      <w:proofErr w:type="spellEnd"/>
      <w:r w:rsidRPr="00730F3D">
        <w:t xml:space="preserve"> </w:t>
      </w:r>
      <w:proofErr w:type="spellStart"/>
      <w:r w:rsidRPr="00730F3D">
        <w:t>afectadas</w:t>
      </w:r>
      <w:proofErr w:type="spellEnd"/>
      <w:r w:rsidRPr="00730F3D">
        <w:t xml:space="preserve">, </w:t>
      </w:r>
      <w:proofErr w:type="spellStart"/>
      <w:r w:rsidRPr="00730F3D">
        <w:t>promover</w:t>
      </w:r>
      <w:proofErr w:type="spellEnd"/>
      <w:r w:rsidRPr="00730F3D">
        <w:t xml:space="preserve"> </w:t>
      </w:r>
      <w:proofErr w:type="spellStart"/>
      <w:r w:rsidRPr="00730F3D">
        <w:t>benefícios</w:t>
      </w:r>
      <w:proofErr w:type="spellEnd"/>
      <w:r w:rsidRPr="00730F3D">
        <w:t xml:space="preserve"> </w:t>
      </w:r>
      <w:proofErr w:type="spellStart"/>
      <w:r w:rsidRPr="00730F3D">
        <w:t>económicos</w:t>
      </w:r>
      <w:proofErr w:type="spellEnd"/>
      <w:r w:rsidRPr="00730F3D">
        <w:t xml:space="preserve"> e </w:t>
      </w:r>
      <w:proofErr w:type="spellStart"/>
      <w:r w:rsidRPr="00730F3D">
        <w:t>sociais</w:t>
      </w:r>
      <w:proofErr w:type="spellEnd"/>
      <w:r w:rsidRPr="00730F3D">
        <w:t xml:space="preserve"> </w:t>
      </w:r>
      <w:proofErr w:type="spellStart"/>
      <w:r w:rsidRPr="00730F3D">
        <w:t>concretos</w:t>
      </w:r>
      <w:proofErr w:type="spellEnd"/>
      <w:r w:rsidRPr="00730F3D">
        <w:t xml:space="preserve"> e </w:t>
      </w:r>
      <w:proofErr w:type="spellStart"/>
      <w:r w:rsidRPr="00730F3D">
        <w:t>apoiar</w:t>
      </w:r>
      <w:proofErr w:type="spellEnd"/>
      <w:r w:rsidRPr="00730F3D">
        <w:t xml:space="preserve"> </w:t>
      </w:r>
      <w:proofErr w:type="spellStart"/>
      <w:r w:rsidRPr="00730F3D">
        <w:t>uma</w:t>
      </w:r>
      <w:proofErr w:type="spellEnd"/>
      <w:r w:rsidRPr="00730F3D">
        <w:t xml:space="preserve"> </w:t>
      </w:r>
      <w:proofErr w:type="spellStart"/>
      <w:r w:rsidRPr="00730F3D">
        <w:t>implementação</w:t>
      </w:r>
      <w:proofErr w:type="spellEnd"/>
      <w:r w:rsidRPr="00730F3D">
        <w:t xml:space="preserve"> </w:t>
      </w:r>
      <w:proofErr w:type="spellStart"/>
      <w:r w:rsidRPr="00730F3D">
        <w:t>responsável</w:t>
      </w:r>
      <w:proofErr w:type="spellEnd"/>
      <w:r w:rsidRPr="00730F3D">
        <w:t xml:space="preserve"> dos </w:t>
      </w:r>
      <w:proofErr w:type="spellStart"/>
      <w:r w:rsidRPr="00730F3D">
        <w:t>investimentos</w:t>
      </w:r>
      <w:proofErr w:type="spellEnd"/>
      <w:r w:rsidRPr="00730F3D">
        <w:t>.</w:t>
      </w:r>
    </w:p>
    <w:p w14:paraId="0ACFE096" w14:textId="77777777" w:rsidR="00730F3D" w:rsidRPr="00730F3D" w:rsidRDefault="00730F3D" w:rsidP="00730F3D">
      <w:proofErr w:type="spellStart"/>
      <w:r w:rsidRPr="00730F3D">
        <w:t>Botão</w:t>
      </w:r>
      <w:proofErr w:type="spellEnd"/>
      <w:r w:rsidRPr="00730F3D">
        <w:t xml:space="preserve"> no </w:t>
      </w:r>
      <w:proofErr w:type="spellStart"/>
      <w:r w:rsidRPr="00730F3D">
        <w:t>fim</w:t>
      </w:r>
      <w:proofErr w:type="spellEnd"/>
      <w:r w:rsidRPr="00730F3D">
        <w:t xml:space="preserve"> do </w:t>
      </w:r>
      <w:proofErr w:type="spellStart"/>
      <w:r w:rsidRPr="00730F3D">
        <w:t>bloco</w:t>
      </w:r>
      <w:proofErr w:type="spellEnd"/>
      <w:r w:rsidRPr="00730F3D">
        <w:t>:</w:t>
      </w:r>
    </w:p>
    <w:p w14:paraId="63E7A0C6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Contactar</w:t>
      </w:r>
      <w:proofErr w:type="spellEnd"/>
      <w:r w:rsidRPr="00730F3D">
        <w:rPr>
          <w:b/>
          <w:bCs/>
        </w:rPr>
        <w:t xml:space="preserve"> a MCA–Moçambique]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Contactos</w:t>
      </w:r>
      <w:proofErr w:type="spellEnd"/>
      <w:r w:rsidRPr="00730F3D">
        <w:t>”</w:t>
      </w:r>
    </w:p>
    <w:p w14:paraId="480FB44E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14 — </w:t>
      </w:r>
      <w:proofErr w:type="spellStart"/>
      <w:r w:rsidRPr="00730F3D">
        <w:rPr>
          <w:b/>
          <w:bCs/>
        </w:rPr>
        <w:t>Perguntas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frequentes</w:t>
      </w:r>
      <w:proofErr w:type="spellEnd"/>
    </w:p>
    <w:p w14:paraId="1D84EF27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</w:t>
      </w:r>
      <w:proofErr w:type="spellStart"/>
      <w:r w:rsidRPr="00730F3D">
        <w:t>perto</w:t>
      </w:r>
      <w:proofErr w:type="spellEnd"/>
      <w:r w:rsidRPr="00730F3D">
        <w:t xml:space="preserve"> do </w:t>
      </w:r>
      <w:proofErr w:type="spellStart"/>
      <w:r w:rsidRPr="00730F3D">
        <w:t>fim</w:t>
      </w:r>
      <w:proofErr w:type="spellEnd"/>
      <w:r w:rsidRPr="00730F3D">
        <w:t xml:space="preserve"> da </w:t>
      </w:r>
      <w:proofErr w:type="spellStart"/>
      <w:r w:rsidRPr="00730F3D">
        <w:t>página</w:t>
      </w:r>
      <w:proofErr w:type="spellEnd"/>
      <w:r w:rsidRPr="00730F3D">
        <w:t xml:space="preserve">, </w:t>
      </w:r>
      <w:proofErr w:type="spellStart"/>
      <w:r w:rsidRPr="00730F3D">
        <w:t>em</w:t>
      </w:r>
      <w:proofErr w:type="spellEnd"/>
      <w:r w:rsidRPr="00730F3D">
        <w:t xml:space="preserve"> </w:t>
      </w:r>
      <w:proofErr w:type="spellStart"/>
      <w:r w:rsidRPr="00730F3D">
        <w:t>formato</w:t>
      </w:r>
      <w:proofErr w:type="spellEnd"/>
      <w:r w:rsidRPr="00730F3D">
        <w:t xml:space="preserve"> de </w:t>
      </w:r>
      <w:proofErr w:type="spellStart"/>
      <w:r w:rsidRPr="00730F3D">
        <w:t>acordeão</w:t>
      </w:r>
      <w:proofErr w:type="spellEnd"/>
      <w:r w:rsidRPr="00730F3D">
        <w:t>.</w:t>
      </w:r>
    </w:p>
    <w:p w14:paraId="0FD76457" w14:textId="77777777" w:rsidR="00730F3D" w:rsidRPr="00730F3D" w:rsidRDefault="00730F3D" w:rsidP="00730F3D">
      <w:proofErr w:type="spellStart"/>
      <w:r w:rsidRPr="00730F3D">
        <w:t>Pergunta</w:t>
      </w:r>
      <w:proofErr w:type="spellEnd"/>
      <w:r w:rsidRPr="00730F3D">
        <w:t xml:space="preserve">: </w:t>
      </w:r>
      <w:r w:rsidRPr="00730F3D">
        <w:rPr>
          <w:b/>
          <w:bCs/>
        </w:rPr>
        <w:t xml:space="preserve">O </w:t>
      </w:r>
      <w:proofErr w:type="spellStart"/>
      <w:r w:rsidRPr="00730F3D">
        <w:rPr>
          <w:b/>
          <w:bCs/>
        </w:rPr>
        <w:t>que</w:t>
      </w:r>
      <w:proofErr w:type="spellEnd"/>
      <w:r w:rsidRPr="00730F3D">
        <w:rPr>
          <w:b/>
          <w:bCs/>
        </w:rPr>
        <w:t xml:space="preserve"> é Análise Social?</w:t>
      </w:r>
      <w:r w:rsidRPr="00730F3D">
        <w:br/>
      </w:r>
      <w:proofErr w:type="spellStart"/>
      <w:r w:rsidRPr="00730F3D">
        <w:t>Resposta</w:t>
      </w:r>
      <w:proofErr w:type="spellEnd"/>
      <w:r w:rsidRPr="00730F3D">
        <w:t xml:space="preserve">: É a </w:t>
      </w:r>
      <w:proofErr w:type="spellStart"/>
      <w:r w:rsidRPr="00730F3D">
        <w:t>área</w:t>
      </w:r>
      <w:proofErr w:type="spellEnd"/>
      <w:r w:rsidRPr="00730F3D">
        <w:t xml:space="preserve">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identifica</w:t>
      </w:r>
      <w:proofErr w:type="spellEnd"/>
      <w:r w:rsidRPr="00730F3D">
        <w:t xml:space="preserve"> </w:t>
      </w:r>
      <w:proofErr w:type="spellStart"/>
      <w:r w:rsidRPr="00730F3D">
        <w:t>riscos</w:t>
      </w:r>
      <w:proofErr w:type="spellEnd"/>
      <w:r w:rsidRPr="00730F3D">
        <w:t xml:space="preserve">, </w:t>
      </w:r>
      <w:proofErr w:type="spellStart"/>
      <w:r w:rsidRPr="00730F3D">
        <w:t>barreiras</w:t>
      </w:r>
      <w:proofErr w:type="spellEnd"/>
      <w:r w:rsidRPr="00730F3D">
        <w:t xml:space="preserve"> e </w:t>
      </w:r>
      <w:proofErr w:type="spellStart"/>
      <w:r w:rsidRPr="00730F3D">
        <w:t>oportunidades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 </w:t>
      </w:r>
      <w:proofErr w:type="spellStart"/>
      <w:r w:rsidRPr="00730F3D">
        <w:t>nos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 xml:space="preserve">, </w:t>
      </w:r>
      <w:proofErr w:type="spellStart"/>
      <w:r w:rsidRPr="00730F3D">
        <w:t>garantindo</w:t>
      </w:r>
      <w:proofErr w:type="spellEnd"/>
      <w:r w:rsidRPr="00730F3D">
        <w:t xml:space="preserve">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pessoas</w:t>
      </w:r>
      <w:proofErr w:type="spellEnd"/>
      <w:r w:rsidRPr="00730F3D">
        <w:t xml:space="preserve">, comunidades </w:t>
      </w:r>
      <w:proofErr w:type="spellStart"/>
      <w:r w:rsidRPr="00730F3D">
        <w:t>afectadas</w:t>
      </w:r>
      <w:proofErr w:type="spellEnd"/>
      <w:r w:rsidRPr="00730F3D">
        <w:t xml:space="preserve">, </w:t>
      </w:r>
      <w:proofErr w:type="spellStart"/>
      <w:r w:rsidRPr="00730F3D">
        <w:t>trabalhadores</w:t>
      </w:r>
      <w:proofErr w:type="spellEnd"/>
      <w:r w:rsidRPr="00730F3D">
        <w:t xml:space="preserve"> e </w:t>
      </w:r>
      <w:proofErr w:type="spellStart"/>
      <w:r w:rsidRPr="00730F3D">
        <w:t>grupos</w:t>
      </w:r>
      <w:proofErr w:type="spellEnd"/>
      <w:r w:rsidRPr="00730F3D">
        <w:t xml:space="preserve"> com </w:t>
      </w:r>
      <w:proofErr w:type="spellStart"/>
      <w:r w:rsidRPr="00730F3D">
        <w:t>barreiras</w:t>
      </w:r>
      <w:proofErr w:type="spellEnd"/>
      <w:r w:rsidRPr="00730F3D">
        <w:t xml:space="preserve"> de </w:t>
      </w:r>
      <w:proofErr w:type="spellStart"/>
      <w:r w:rsidRPr="00730F3D">
        <w:t>acesso</w:t>
      </w:r>
      <w:proofErr w:type="spellEnd"/>
      <w:r w:rsidRPr="00730F3D">
        <w:t xml:space="preserve"> </w:t>
      </w:r>
      <w:proofErr w:type="spellStart"/>
      <w:r w:rsidRPr="00730F3D">
        <w:t>sejam</w:t>
      </w:r>
      <w:proofErr w:type="spellEnd"/>
      <w:r w:rsidRPr="00730F3D">
        <w:t xml:space="preserve"> </w:t>
      </w:r>
      <w:proofErr w:type="spellStart"/>
      <w:r w:rsidRPr="00730F3D">
        <w:t>considerados</w:t>
      </w:r>
      <w:proofErr w:type="spellEnd"/>
      <w:r w:rsidRPr="00730F3D">
        <w:t xml:space="preserve"> </w:t>
      </w:r>
      <w:proofErr w:type="spellStart"/>
      <w:r w:rsidRPr="00730F3D">
        <w:t>na</w:t>
      </w:r>
      <w:proofErr w:type="spellEnd"/>
      <w:r w:rsidRPr="00730F3D">
        <w:t xml:space="preserve"> </w:t>
      </w:r>
      <w:proofErr w:type="spellStart"/>
      <w:r w:rsidRPr="00730F3D">
        <w:t>implementação</w:t>
      </w:r>
      <w:proofErr w:type="spellEnd"/>
      <w:r w:rsidRPr="00730F3D">
        <w:t xml:space="preserve"> do </w:t>
      </w:r>
      <w:proofErr w:type="spellStart"/>
      <w:r w:rsidRPr="00730F3D">
        <w:t>Compacto</w:t>
      </w:r>
      <w:proofErr w:type="spellEnd"/>
      <w:r w:rsidRPr="00730F3D">
        <w:t xml:space="preserve"> II.</w:t>
      </w:r>
    </w:p>
    <w:p w14:paraId="553127C9" w14:textId="77777777" w:rsidR="00730F3D" w:rsidRPr="00730F3D" w:rsidRDefault="00730F3D" w:rsidP="00730F3D">
      <w:proofErr w:type="spellStart"/>
      <w:r w:rsidRPr="00730F3D">
        <w:lastRenderedPageBreak/>
        <w:t>Pergunta</w:t>
      </w:r>
      <w:proofErr w:type="spellEnd"/>
      <w:r w:rsidRPr="00730F3D">
        <w:t xml:space="preserve">: </w:t>
      </w:r>
      <w:r w:rsidRPr="00730F3D">
        <w:rPr>
          <w:b/>
          <w:bCs/>
        </w:rPr>
        <w:t xml:space="preserve">Por </w:t>
      </w:r>
      <w:proofErr w:type="spellStart"/>
      <w:r w:rsidRPr="00730F3D">
        <w:rPr>
          <w:b/>
          <w:bCs/>
        </w:rPr>
        <w:t>que</w:t>
      </w:r>
      <w:proofErr w:type="spellEnd"/>
      <w:r w:rsidRPr="00730F3D">
        <w:rPr>
          <w:b/>
          <w:bCs/>
        </w:rPr>
        <w:t xml:space="preserve"> a Análise Social é </w:t>
      </w:r>
      <w:proofErr w:type="spellStart"/>
      <w:r w:rsidRPr="00730F3D">
        <w:rPr>
          <w:b/>
          <w:bCs/>
        </w:rPr>
        <w:t>importante</w:t>
      </w:r>
      <w:proofErr w:type="spellEnd"/>
      <w:r w:rsidRPr="00730F3D">
        <w:rPr>
          <w:b/>
          <w:bCs/>
        </w:rPr>
        <w:t>?</w:t>
      </w:r>
      <w:r w:rsidRPr="00730F3D">
        <w:br/>
      </w:r>
      <w:proofErr w:type="spellStart"/>
      <w:r w:rsidRPr="00730F3D">
        <w:t>Resposta</w:t>
      </w:r>
      <w:proofErr w:type="spellEnd"/>
      <w:r w:rsidRPr="00730F3D">
        <w:t xml:space="preserve">: </w:t>
      </w:r>
      <w:proofErr w:type="spellStart"/>
      <w:r w:rsidRPr="00730F3D">
        <w:t>Porque</w:t>
      </w:r>
      <w:proofErr w:type="spellEnd"/>
      <w:r w:rsidRPr="00730F3D">
        <w:t xml:space="preserve"> </w:t>
      </w:r>
      <w:proofErr w:type="spellStart"/>
      <w:r w:rsidRPr="00730F3D">
        <w:t>ajuda</w:t>
      </w:r>
      <w:proofErr w:type="spellEnd"/>
      <w:r w:rsidRPr="00730F3D">
        <w:t xml:space="preserve"> a </w:t>
      </w:r>
      <w:proofErr w:type="spellStart"/>
      <w:r w:rsidRPr="00730F3D">
        <w:t>garantir</w:t>
      </w:r>
      <w:proofErr w:type="spellEnd"/>
      <w:r w:rsidRPr="00730F3D">
        <w:t xml:space="preserve">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 xml:space="preserve"> </w:t>
      </w:r>
      <w:proofErr w:type="spellStart"/>
      <w:r w:rsidRPr="00730F3D">
        <w:t>sejam</w:t>
      </w:r>
      <w:proofErr w:type="spellEnd"/>
      <w:r w:rsidRPr="00730F3D">
        <w:t xml:space="preserve"> </w:t>
      </w:r>
      <w:proofErr w:type="spellStart"/>
      <w:r w:rsidRPr="00730F3D">
        <w:t>seguros</w:t>
      </w:r>
      <w:proofErr w:type="spellEnd"/>
      <w:r w:rsidRPr="00730F3D">
        <w:t xml:space="preserve">, </w:t>
      </w:r>
      <w:proofErr w:type="spellStart"/>
      <w:r w:rsidRPr="00730F3D">
        <w:t>participativos</w:t>
      </w:r>
      <w:proofErr w:type="spellEnd"/>
      <w:r w:rsidRPr="00730F3D">
        <w:t xml:space="preserve">, </w:t>
      </w:r>
      <w:proofErr w:type="spellStart"/>
      <w:r w:rsidRPr="00730F3D">
        <w:t>socialmente</w:t>
      </w:r>
      <w:proofErr w:type="spellEnd"/>
      <w:r w:rsidRPr="00730F3D">
        <w:t xml:space="preserve"> </w:t>
      </w:r>
      <w:proofErr w:type="spellStart"/>
      <w:r w:rsidRPr="00730F3D">
        <w:t>responsáveis</w:t>
      </w:r>
      <w:proofErr w:type="spellEnd"/>
      <w:r w:rsidRPr="00730F3D">
        <w:t xml:space="preserve"> e </w:t>
      </w:r>
      <w:proofErr w:type="spellStart"/>
      <w:r w:rsidRPr="00730F3D">
        <w:t>alinhados</w:t>
      </w:r>
      <w:proofErr w:type="spellEnd"/>
      <w:r w:rsidRPr="00730F3D">
        <w:t xml:space="preserve"> com as </w:t>
      </w:r>
      <w:proofErr w:type="spellStart"/>
      <w:r w:rsidRPr="00730F3D">
        <w:t>necessidades</w:t>
      </w:r>
      <w:proofErr w:type="spellEnd"/>
      <w:r w:rsidRPr="00730F3D">
        <w:t xml:space="preserve"> reais das comunidades.</w:t>
      </w:r>
    </w:p>
    <w:p w14:paraId="59D01D1D" w14:textId="77777777" w:rsidR="00730F3D" w:rsidRPr="00730F3D" w:rsidRDefault="00730F3D" w:rsidP="00730F3D">
      <w:proofErr w:type="spellStart"/>
      <w:r w:rsidRPr="00730F3D">
        <w:t>Pergunta</w:t>
      </w:r>
      <w:proofErr w:type="spellEnd"/>
      <w:r w:rsidRPr="00730F3D">
        <w:t xml:space="preserve">: </w:t>
      </w:r>
      <w:r w:rsidRPr="00730F3D">
        <w:rPr>
          <w:b/>
          <w:bCs/>
        </w:rPr>
        <w:t xml:space="preserve">A Análise Social </w:t>
      </w:r>
      <w:proofErr w:type="spellStart"/>
      <w:r w:rsidRPr="00730F3D">
        <w:rPr>
          <w:b/>
          <w:bCs/>
        </w:rPr>
        <w:t>trabalha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apenas</w:t>
      </w:r>
      <w:proofErr w:type="spellEnd"/>
      <w:r w:rsidRPr="00730F3D">
        <w:rPr>
          <w:b/>
          <w:bCs/>
        </w:rPr>
        <w:t xml:space="preserve"> com comunidades </w:t>
      </w:r>
      <w:proofErr w:type="spellStart"/>
      <w:r w:rsidRPr="00730F3D">
        <w:rPr>
          <w:b/>
          <w:bCs/>
        </w:rPr>
        <w:t>afectadas</w:t>
      </w:r>
      <w:proofErr w:type="spellEnd"/>
      <w:r w:rsidRPr="00730F3D">
        <w:rPr>
          <w:b/>
          <w:bCs/>
        </w:rPr>
        <w:t>?</w:t>
      </w:r>
      <w:r w:rsidRPr="00730F3D">
        <w:br/>
      </w:r>
      <w:proofErr w:type="spellStart"/>
      <w:r w:rsidRPr="00730F3D">
        <w:t>Resposta</w:t>
      </w:r>
      <w:proofErr w:type="spellEnd"/>
      <w:r w:rsidRPr="00730F3D">
        <w:t xml:space="preserve">: </w:t>
      </w:r>
      <w:proofErr w:type="spellStart"/>
      <w:r w:rsidRPr="00730F3D">
        <w:t>Não</w:t>
      </w:r>
      <w:proofErr w:type="spellEnd"/>
      <w:r w:rsidRPr="00730F3D">
        <w:t xml:space="preserve">. A Análise Social </w:t>
      </w:r>
      <w:proofErr w:type="spellStart"/>
      <w:r w:rsidRPr="00730F3D">
        <w:t>trabalha</w:t>
      </w:r>
      <w:proofErr w:type="spellEnd"/>
      <w:r w:rsidRPr="00730F3D">
        <w:t xml:space="preserve"> com comunidades </w:t>
      </w:r>
      <w:proofErr w:type="spellStart"/>
      <w:r w:rsidRPr="00730F3D">
        <w:t>afectadas</w:t>
      </w:r>
      <w:proofErr w:type="spellEnd"/>
      <w:r w:rsidRPr="00730F3D">
        <w:t xml:space="preserve">, </w:t>
      </w:r>
      <w:proofErr w:type="spellStart"/>
      <w:r w:rsidRPr="00730F3D">
        <w:t>produtores</w:t>
      </w:r>
      <w:proofErr w:type="spellEnd"/>
      <w:r w:rsidRPr="00730F3D">
        <w:t xml:space="preserve">, </w:t>
      </w:r>
      <w:proofErr w:type="spellStart"/>
      <w:r w:rsidRPr="00730F3D">
        <w:t>pescadores</w:t>
      </w:r>
      <w:proofErr w:type="spellEnd"/>
      <w:r w:rsidRPr="00730F3D">
        <w:t xml:space="preserve">, </w:t>
      </w:r>
      <w:proofErr w:type="spellStart"/>
      <w:r w:rsidRPr="00730F3D">
        <w:t>trabalhadores</w:t>
      </w:r>
      <w:proofErr w:type="spellEnd"/>
      <w:r w:rsidRPr="00730F3D">
        <w:t xml:space="preserve">, </w:t>
      </w:r>
      <w:proofErr w:type="spellStart"/>
      <w:r w:rsidRPr="00730F3D">
        <w:t>mulheres</w:t>
      </w:r>
      <w:proofErr w:type="spellEnd"/>
      <w:r w:rsidRPr="00730F3D">
        <w:t xml:space="preserve">, </w:t>
      </w:r>
      <w:proofErr w:type="spellStart"/>
      <w:r w:rsidRPr="00730F3D">
        <w:t>homens</w:t>
      </w:r>
      <w:proofErr w:type="spellEnd"/>
      <w:r w:rsidRPr="00730F3D">
        <w:t xml:space="preserve">, </w:t>
      </w:r>
      <w:proofErr w:type="spellStart"/>
      <w:r w:rsidRPr="00730F3D">
        <w:t>jovens</w:t>
      </w:r>
      <w:proofErr w:type="spellEnd"/>
      <w:r w:rsidRPr="00730F3D">
        <w:t xml:space="preserve">, </w:t>
      </w:r>
      <w:proofErr w:type="spellStart"/>
      <w:r w:rsidRPr="00730F3D">
        <w:t>pessoas</w:t>
      </w:r>
      <w:proofErr w:type="spellEnd"/>
      <w:r w:rsidRPr="00730F3D">
        <w:t xml:space="preserve"> </w:t>
      </w:r>
      <w:proofErr w:type="spellStart"/>
      <w:r w:rsidRPr="00730F3D">
        <w:t>pobres</w:t>
      </w:r>
      <w:proofErr w:type="spellEnd"/>
      <w:r w:rsidRPr="00730F3D">
        <w:t xml:space="preserve">, </w:t>
      </w:r>
      <w:proofErr w:type="spellStart"/>
      <w:r w:rsidRPr="00730F3D">
        <w:t>pessoas</w:t>
      </w:r>
      <w:proofErr w:type="spellEnd"/>
      <w:r w:rsidRPr="00730F3D">
        <w:t xml:space="preserve"> com </w:t>
      </w:r>
      <w:proofErr w:type="spellStart"/>
      <w:r w:rsidRPr="00730F3D">
        <w:t>deficiência</w:t>
      </w:r>
      <w:proofErr w:type="spellEnd"/>
      <w:r w:rsidRPr="00730F3D">
        <w:t xml:space="preserve">, </w:t>
      </w:r>
      <w:proofErr w:type="spellStart"/>
      <w:r w:rsidRPr="00730F3D">
        <w:t>instituições</w:t>
      </w:r>
      <w:proofErr w:type="spellEnd"/>
      <w:r w:rsidRPr="00730F3D">
        <w:t xml:space="preserve"> </w:t>
      </w:r>
      <w:proofErr w:type="spellStart"/>
      <w:r w:rsidRPr="00730F3D">
        <w:t>públicas</w:t>
      </w:r>
      <w:proofErr w:type="spellEnd"/>
      <w:r w:rsidRPr="00730F3D">
        <w:t xml:space="preserve">, sector privado e outros </w:t>
      </w:r>
      <w:proofErr w:type="spellStart"/>
      <w:r w:rsidRPr="00730F3D">
        <w:t>actores</w:t>
      </w:r>
      <w:proofErr w:type="spellEnd"/>
      <w:r w:rsidRPr="00730F3D">
        <w:t xml:space="preserve"> </w:t>
      </w:r>
      <w:proofErr w:type="spellStart"/>
      <w:r w:rsidRPr="00730F3D">
        <w:t>relevantes</w:t>
      </w:r>
      <w:proofErr w:type="spellEnd"/>
      <w:r w:rsidRPr="00730F3D">
        <w:t xml:space="preserve"> para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projectos</w:t>
      </w:r>
      <w:proofErr w:type="spellEnd"/>
      <w:r w:rsidRPr="00730F3D">
        <w:t>.</w:t>
      </w:r>
    </w:p>
    <w:p w14:paraId="1FF9CC3C" w14:textId="77777777" w:rsidR="00730F3D" w:rsidRPr="00730F3D" w:rsidRDefault="00730F3D" w:rsidP="00730F3D">
      <w:proofErr w:type="spellStart"/>
      <w:r w:rsidRPr="00730F3D">
        <w:t>Pergunta</w:t>
      </w:r>
      <w:proofErr w:type="spellEnd"/>
      <w:r w:rsidRPr="00730F3D">
        <w:t xml:space="preserve">: </w:t>
      </w:r>
      <w:r w:rsidRPr="00730F3D">
        <w:rPr>
          <w:b/>
          <w:bCs/>
        </w:rPr>
        <w:t xml:space="preserve">Como as comunidades </w:t>
      </w:r>
      <w:proofErr w:type="spellStart"/>
      <w:r w:rsidRPr="00730F3D">
        <w:rPr>
          <w:b/>
          <w:bCs/>
        </w:rPr>
        <w:t>podem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participar</w:t>
      </w:r>
      <w:proofErr w:type="spellEnd"/>
      <w:r w:rsidRPr="00730F3D">
        <w:rPr>
          <w:b/>
          <w:bCs/>
        </w:rPr>
        <w:t>?</w:t>
      </w:r>
      <w:r w:rsidRPr="00730F3D">
        <w:br/>
      </w:r>
      <w:proofErr w:type="spellStart"/>
      <w:r w:rsidRPr="00730F3D">
        <w:t>Resposta</w:t>
      </w:r>
      <w:proofErr w:type="spellEnd"/>
      <w:r w:rsidRPr="00730F3D">
        <w:t xml:space="preserve">: As comunidades </w:t>
      </w:r>
      <w:proofErr w:type="spellStart"/>
      <w:r w:rsidRPr="00730F3D">
        <w:t>podem</w:t>
      </w:r>
      <w:proofErr w:type="spellEnd"/>
      <w:r w:rsidRPr="00730F3D">
        <w:t xml:space="preserve"> </w:t>
      </w:r>
      <w:proofErr w:type="spellStart"/>
      <w:r w:rsidRPr="00730F3D">
        <w:t>participar</w:t>
      </w:r>
      <w:proofErr w:type="spellEnd"/>
      <w:r w:rsidRPr="00730F3D">
        <w:t xml:space="preserve"> </w:t>
      </w:r>
      <w:proofErr w:type="spellStart"/>
      <w:r w:rsidRPr="00730F3D">
        <w:t>através</w:t>
      </w:r>
      <w:proofErr w:type="spellEnd"/>
      <w:r w:rsidRPr="00730F3D">
        <w:t xml:space="preserve"> de </w:t>
      </w:r>
      <w:proofErr w:type="spellStart"/>
      <w:r w:rsidRPr="00730F3D">
        <w:t>consultas</w:t>
      </w:r>
      <w:proofErr w:type="spellEnd"/>
      <w:r w:rsidRPr="00730F3D">
        <w:t xml:space="preserve"> </w:t>
      </w:r>
      <w:proofErr w:type="spellStart"/>
      <w:r w:rsidRPr="00730F3D">
        <w:t>públicas</w:t>
      </w:r>
      <w:proofErr w:type="spellEnd"/>
      <w:r w:rsidRPr="00730F3D">
        <w:t xml:space="preserve">, </w:t>
      </w:r>
      <w:proofErr w:type="spellStart"/>
      <w:r w:rsidRPr="00730F3D">
        <w:t>reuniões</w:t>
      </w:r>
      <w:proofErr w:type="spellEnd"/>
      <w:r w:rsidRPr="00730F3D">
        <w:t xml:space="preserve"> </w:t>
      </w:r>
      <w:proofErr w:type="spellStart"/>
      <w:r w:rsidRPr="00730F3D">
        <w:t>comunitárias</w:t>
      </w:r>
      <w:proofErr w:type="spellEnd"/>
      <w:r w:rsidRPr="00730F3D">
        <w:t xml:space="preserve">, </w:t>
      </w:r>
      <w:proofErr w:type="spellStart"/>
      <w:r w:rsidRPr="00730F3D">
        <w:t>grupos</w:t>
      </w:r>
      <w:proofErr w:type="spellEnd"/>
      <w:r w:rsidRPr="00730F3D">
        <w:t xml:space="preserve"> </w:t>
      </w:r>
      <w:proofErr w:type="spellStart"/>
      <w:r w:rsidRPr="00730F3D">
        <w:t>focais</w:t>
      </w:r>
      <w:proofErr w:type="spellEnd"/>
      <w:r w:rsidRPr="00730F3D">
        <w:t xml:space="preserve">, </w:t>
      </w:r>
      <w:proofErr w:type="spellStart"/>
      <w:r w:rsidRPr="00730F3D">
        <w:t>sessões</w:t>
      </w:r>
      <w:proofErr w:type="spellEnd"/>
      <w:r w:rsidRPr="00730F3D">
        <w:t xml:space="preserve"> de </w:t>
      </w:r>
      <w:proofErr w:type="spellStart"/>
      <w:r w:rsidRPr="00730F3D">
        <w:t>informação</w:t>
      </w:r>
      <w:proofErr w:type="spellEnd"/>
      <w:r w:rsidRPr="00730F3D">
        <w:t xml:space="preserve">, </w:t>
      </w:r>
      <w:proofErr w:type="spellStart"/>
      <w:r w:rsidRPr="00730F3D">
        <w:t>actividades</w:t>
      </w:r>
      <w:proofErr w:type="spellEnd"/>
      <w:r w:rsidRPr="00730F3D">
        <w:t xml:space="preserve"> de </w:t>
      </w:r>
      <w:proofErr w:type="spellStart"/>
      <w:r w:rsidRPr="00730F3D">
        <w:t>comunicação</w:t>
      </w:r>
      <w:proofErr w:type="spellEnd"/>
      <w:r w:rsidRPr="00730F3D">
        <w:t xml:space="preserve"> e </w:t>
      </w:r>
      <w:proofErr w:type="spellStart"/>
      <w:r w:rsidRPr="00730F3D">
        <w:t>mecanismos</w:t>
      </w:r>
      <w:proofErr w:type="spellEnd"/>
      <w:r w:rsidRPr="00730F3D">
        <w:t xml:space="preserve"> de </w:t>
      </w:r>
      <w:proofErr w:type="spellStart"/>
      <w:r w:rsidRPr="00730F3D">
        <w:t>reclamação</w:t>
      </w:r>
      <w:proofErr w:type="spellEnd"/>
      <w:r w:rsidRPr="00730F3D">
        <w:t>.</w:t>
      </w:r>
    </w:p>
    <w:p w14:paraId="4D1CE673" w14:textId="77777777" w:rsidR="00730F3D" w:rsidRPr="00730F3D" w:rsidRDefault="00730F3D" w:rsidP="00730F3D">
      <w:proofErr w:type="spellStart"/>
      <w:r w:rsidRPr="00730F3D">
        <w:t>Pergunta</w:t>
      </w:r>
      <w:proofErr w:type="spellEnd"/>
      <w:r w:rsidRPr="00730F3D">
        <w:t xml:space="preserve">: </w:t>
      </w:r>
      <w:r w:rsidRPr="00730F3D">
        <w:rPr>
          <w:b/>
          <w:bCs/>
        </w:rPr>
        <w:t xml:space="preserve">Como </w:t>
      </w:r>
      <w:proofErr w:type="spellStart"/>
      <w:r w:rsidRPr="00730F3D">
        <w:rPr>
          <w:b/>
          <w:bCs/>
        </w:rPr>
        <w:t>posso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apresentar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uma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reclamação</w:t>
      </w:r>
      <w:proofErr w:type="spellEnd"/>
      <w:r w:rsidRPr="00730F3D">
        <w:rPr>
          <w:b/>
          <w:bCs/>
        </w:rPr>
        <w:t>?</w:t>
      </w:r>
      <w:r w:rsidRPr="00730F3D">
        <w:br/>
      </w:r>
      <w:proofErr w:type="spellStart"/>
      <w:r w:rsidRPr="00730F3D">
        <w:t>Resposta</w:t>
      </w:r>
      <w:proofErr w:type="spellEnd"/>
      <w:r w:rsidRPr="00730F3D">
        <w:t xml:space="preserve">: As </w:t>
      </w:r>
      <w:proofErr w:type="spellStart"/>
      <w:r w:rsidRPr="00730F3D">
        <w:t>reclamações</w:t>
      </w:r>
      <w:proofErr w:type="spellEnd"/>
      <w:r w:rsidRPr="00730F3D">
        <w:t xml:space="preserve"> </w:t>
      </w:r>
      <w:proofErr w:type="spellStart"/>
      <w:r w:rsidRPr="00730F3D">
        <w:t>podem</w:t>
      </w:r>
      <w:proofErr w:type="spellEnd"/>
      <w:r w:rsidRPr="00730F3D">
        <w:t xml:space="preserve"> ser </w:t>
      </w:r>
      <w:proofErr w:type="spellStart"/>
      <w:r w:rsidRPr="00730F3D">
        <w:t>apresentadas</w:t>
      </w:r>
      <w:proofErr w:type="spellEnd"/>
      <w:r w:rsidRPr="00730F3D">
        <w:t xml:space="preserve"> </w:t>
      </w:r>
      <w:proofErr w:type="spellStart"/>
      <w:r w:rsidRPr="00730F3D">
        <w:t>através</w:t>
      </w:r>
      <w:proofErr w:type="spellEnd"/>
      <w:r w:rsidRPr="00730F3D">
        <w:t xml:space="preserve"> do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  <w:r w:rsidRPr="00730F3D">
        <w:t xml:space="preserve"> da MCA–Moçambique, </w:t>
      </w:r>
      <w:proofErr w:type="spellStart"/>
      <w:r w:rsidRPr="00730F3D">
        <w:t>usando</w:t>
      </w:r>
      <w:proofErr w:type="spellEnd"/>
      <w:r w:rsidRPr="00730F3D">
        <w:t xml:space="preserve"> </w:t>
      </w:r>
      <w:proofErr w:type="spellStart"/>
      <w:r w:rsidRPr="00730F3D">
        <w:t>os</w:t>
      </w:r>
      <w:proofErr w:type="spellEnd"/>
      <w:r w:rsidRPr="00730F3D">
        <w:t xml:space="preserve"> </w:t>
      </w:r>
      <w:proofErr w:type="spellStart"/>
      <w:r w:rsidRPr="00730F3D">
        <w:t>canais</w:t>
      </w:r>
      <w:proofErr w:type="spellEnd"/>
      <w:r w:rsidRPr="00730F3D">
        <w:t xml:space="preserve"> </w:t>
      </w:r>
      <w:proofErr w:type="spellStart"/>
      <w:r w:rsidRPr="00730F3D">
        <w:t>oficiais</w:t>
      </w:r>
      <w:proofErr w:type="spellEnd"/>
      <w:r w:rsidRPr="00730F3D">
        <w:t xml:space="preserve"> </w:t>
      </w:r>
      <w:proofErr w:type="spellStart"/>
      <w:r w:rsidRPr="00730F3D">
        <w:t>disponíveis</w:t>
      </w:r>
      <w:proofErr w:type="spellEnd"/>
      <w:r w:rsidRPr="00730F3D">
        <w:t xml:space="preserve"> no website.</w:t>
      </w:r>
    </w:p>
    <w:p w14:paraId="68C19CA5" w14:textId="77777777" w:rsidR="00730F3D" w:rsidRPr="00730F3D" w:rsidRDefault="00730F3D" w:rsidP="00730F3D">
      <w:proofErr w:type="spellStart"/>
      <w:r w:rsidRPr="00730F3D">
        <w:t>Pergunta</w:t>
      </w:r>
      <w:proofErr w:type="spellEnd"/>
      <w:r w:rsidRPr="00730F3D">
        <w:t xml:space="preserve">: </w:t>
      </w:r>
      <w:r w:rsidRPr="00730F3D">
        <w:rPr>
          <w:b/>
          <w:bCs/>
        </w:rPr>
        <w:t xml:space="preserve">As </w:t>
      </w:r>
      <w:proofErr w:type="spellStart"/>
      <w:r w:rsidRPr="00730F3D">
        <w:rPr>
          <w:b/>
          <w:bCs/>
        </w:rPr>
        <w:t>reclamações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são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confidenciais</w:t>
      </w:r>
      <w:proofErr w:type="spellEnd"/>
      <w:r w:rsidRPr="00730F3D">
        <w:rPr>
          <w:b/>
          <w:bCs/>
        </w:rPr>
        <w:t>?</w:t>
      </w:r>
      <w:r w:rsidRPr="00730F3D">
        <w:br/>
      </w:r>
      <w:proofErr w:type="spellStart"/>
      <w:r w:rsidRPr="00730F3D">
        <w:t>Resposta</w:t>
      </w:r>
      <w:proofErr w:type="spellEnd"/>
      <w:r w:rsidRPr="00730F3D">
        <w:t xml:space="preserve">: Sim. </w:t>
      </w:r>
      <w:proofErr w:type="spellStart"/>
      <w:r w:rsidRPr="00730F3D">
        <w:t>Reclamações</w:t>
      </w:r>
      <w:proofErr w:type="spellEnd"/>
      <w:r w:rsidRPr="00730F3D">
        <w:t xml:space="preserve"> </w:t>
      </w:r>
      <w:proofErr w:type="spellStart"/>
      <w:r w:rsidRPr="00730F3D">
        <w:t>sensíveis</w:t>
      </w:r>
      <w:proofErr w:type="spellEnd"/>
      <w:r w:rsidRPr="00730F3D">
        <w:t xml:space="preserve"> </w:t>
      </w:r>
      <w:proofErr w:type="spellStart"/>
      <w:r w:rsidRPr="00730F3D">
        <w:t>são</w:t>
      </w:r>
      <w:proofErr w:type="spellEnd"/>
      <w:r w:rsidRPr="00730F3D">
        <w:t xml:space="preserve"> </w:t>
      </w:r>
      <w:proofErr w:type="spellStart"/>
      <w:r w:rsidRPr="00730F3D">
        <w:t>tratadas</w:t>
      </w:r>
      <w:proofErr w:type="spellEnd"/>
      <w:r w:rsidRPr="00730F3D">
        <w:t xml:space="preserve"> com </w:t>
      </w:r>
      <w:proofErr w:type="spellStart"/>
      <w:r w:rsidRPr="00730F3D">
        <w:t>confidencialidade</w:t>
      </w:r>
      <w:proofErr w:type="spellEnd"/>
      <w:r w:rsidRPr="00730F3D">
        <w:t xml:space="preserve">, </w:t>
      </w:r>
      <w:proofErr w:type="spellStart"/>
      <w:r w:rsidRPr="00730F3D">
        <w:t>segurança</w:t>
      </w:r>
      <w:proofErr w:type="spellEnd"/>
      <w:r w:rsidRPr="00730F3D">
        <w:t xml:space="preserve">, </w:t>
      </w:r>
      <w:proofErr w:type="spellStart"/>
      <w:r w:rsidRPr="00730F3D">
        <w:t>respeito</w:t>
      </w:r>
      <w:proofErr w:type="spellEnd"/>
      <w:r w:rsidRPr="00730F3D">
        <w:t xml:space="preserve"> e </w:t>
      </w:r>
      <w:proofErr w:type="spellStart"/>
      <w:r w:rsidRPr="00730F3D">
        <w:t>sem</w:t>
      </w:r>
      <w:proofErr w:type="spellEnd"/>
      <w:r w:rsidRPr="00730F3D">
        <w:t xml:space="preserve"> </w:t>
      </w:r>
      <w:proofErr w:type="spellStart"/>
      <w:r w:rsidRPr="00730F3D">
        <w:t>retaliação</w:t>
      </w:r>
      <w:proofErr w:type="spellEnd"/>
      <w:r w:rsidRPr="00730F3D">
        <w:t>.</w:t>
      </w:r>
    </w:p>
    <w:p w14:paraId="66A36218" w14:textId="77777777" w:rsidR="00730F3D" w:rsidRPr="00730F3D" w:rsidRDefault="00730F3D" w:rsidP="00730F3D">
      <w:proofErr w:type="spellStart"/>
      <w:r w:rsidRPr="00730F3D">
        <w:t>Botão</w:t>
      </w:r>
      <w:proofErr w:type="spellEnd"/>
      <w:r w:rsidRPr="00730F3D">
        <w:t xml:space="preserve"> no </w:t>
      </w:r>
      <w:proofErr w:type="spellStart"/>
      <w:r w:rsidRPr="00730F3D">
        <w:t>fim</w:t>
      </w:r>
      <w:proofErr w:type="spellEnd"/>
      <w:r w:rsidRPr="00730F3D">
        <w:t xml:space="preserve"> das FAQ:</w:t>
      </w:r>
    </w:p>
    <w:p w14:paraId="24F73219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Apresentar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uma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Reclamação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do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</w:p>
    <w:p w14:paraId="3A49BAD4" w14:textId="77777777" w:rsidR="00730F3D" w:rsidRPr="00730F3D" w:rsidRDefault="00730F3D" w:rsidP="00730F3D">
      <w:pPr>
        <w:rPr>
          <w:b/>
          <w:bCs/>
        </w:rPr>
      </w:pPr>
      <w:r w:rsidRPr="00730F3D">
        <w:rPr>
          <w:b/>
          <w:bCs/>
        </w:rPr>
        <w:t xml:space="preserve">Bloco 15 — </w:t>
      </w:r>
      <w:proofErr w:type="spellStart"/>
      <w:r w:rsidRPr="00730F3D">
        <w:rPr>
          <w:b/>
          <w:bCs/>
        </w:rPr>
        <w:t>Contactos</w:t>
      </w:r>
      <w:proofErr w:type="spellEnd"/>
    </w:p>
    <w:p w14:paraId="39913760" w14:textId="77777777" w:rsidR="00730F3D" w:rsidRPr="00730F3D" w:rsidRDefault="00730F3D" w:rsidP="00730F3D">
      <w:proofErr w:type="spellStart"/>
      <w:r w:rsidRPr="00730F3D">
        <w:t>Localização</w:t>
      </w:r>
      <w:proofErr w:type="spellEnd"/>
      <w:r w:rsidRPr="00730F3D">
        <w:t xml:space="preserve">: </w:t>
      </w:r>
      <w:proofErr w:type="spellStart"/>
      <w:r w:rsidRPr="00730F3D">
        <w:t>último</w:t>
      </w:r>
      <w:proofErr w:type="spellEnd"/>
      <w:r w:rsidRPr="00730F3D">
        <w:t xml:space="preserve"> </w:t>
      </w:r>
      <w:proofErr w:type="spellStart"/>
      <w:r w:rsidRPr="00730F3D">
        <w:t>bloco</w:t>
      </w:r>
      <w:proofErr w:type="spellEnd"/>
      <w:r w:rsidRPr="00730F3D">
        <w:t xml:space="preserve"> da </w:t>
      </w:r>
      <w:proofErr w:type="spellStart"/>
      <w:r w:rsidRPr="00730F3D">
        <w:t>página</w:t>
      </w:r>
      <w:proofErr w:type="spellEnd"/>
      <w:r w:rsidRPr="00730F3D">
        <w:t xml:space="preserve"> e </w:t>
      </w:r>
      <w:proofErr w:type="spellStart"/>
      <w:r w:rsidRPr="00730F3D">
        <w:t>também</w:t>
      </w:r>
      <w:proofErr w:type="spellEnd"/>
      <w:r w:rsidRPr="00730F3D">
        <w:t xml:space="preserve"> </w:t>
      </w:r>
      <w:proofErr w:type="spellStart"/>
      <w:r w:rsidRPr="00730F3D">
        <w:t>repetido</w:t>
      </w:r>
      <w:proofErr w:type="spellEnd"/>
      <w:r w:rsidRPr="00730F3D">
        <w:t xml:space="preserve"> no </w:t>
      </w:r>
      <w:proofErr w:type="spellStart"/>
      <w:r w:rsidRPr="00730F3D">
        <w:t>rodapé</w:t>
      </w:r>
      <w:proofErr w:type="spellEnd"/>
      <w:r w:rsidRPr="00730F3D">
        <w:t xml:space="preserve"> </w:t>
      </w:r>
      <w:proofErr w:type="spellStart"/>
      <w:r w:rsidRPr="00730F3D">
        <w:t>geral</w:t>
      </w:r>
      <w:proofErr w:type="spellEnd"/>
      <w:r w:rsidRPr="00730F3D">
        <w:t xml:space="preserve"> do website.</w:t>
      </w:r>
    </w:p>
    <w:p w14:paraId="130627FB" w14:textId="1AD31B7E" w:rsidR="00730F3D" w:rsidRPr="00730F3D" w:rsidRDefault="00730F3D" w:rsidP="00730F3D">
      <w:r w:rsidRPr="00730F3D">
        <w:t xml:space="preserve">Para </w:t>
      </w:r>
      <w:proofErr w:type="spellStart"/>
      <w:r w:rsidRPr="00730F3D">
        <w:t>mais</w:t>
      </w:r>
      <w:proofErr w:type="spellEnd"/>
      <w:r w:rsidRPr="00730F3D">
        <w:t xml:space="preserve"> </w:t>
      </w:r>
      <w:proofErr w:type="spellStart"/>
      <w:r w:rsidRPr="00730F3D">
        <w:t>informações</w:t>
      </w:r>
      <w:proofErr w:type="spellEnd"/>
      <w:r w:rsidRPr="00730F3D">
        <w:t xml:space="preserve"> </w:t>
      </w:r>
      <w:proofErr w:type="spellStart"/>
      <w:r w:rsidRPr="00730F3D">
        <w:t>sobre</w:t>
      </w:r>
      <w:proofErr w:type="spellEnd"/>
      <w:r w:rsidRPr="00730F3D">
        <w:t xml:space="preserve"> Análise Social</w:t>
      </w:r>
      <w:r w:rsidR="00DA1530">
        <w:t xml:space="preserve"> </w:t>
      </w:r>
      <w:proofErr w:type="spellStart"/>
      <w:r w:rsidRPr="00730F3D">
        <w:t>contacte</w:t>
      </w:r>
      <w:proofErr w:type="spellEnd"/>
      <w:r w:rsidRPr="00730F3D">
        <w:t xml:space="preserve"> </w:t>
      </w:r>
      <w:proofErr w:type="gramStart"/>
      <w:r w:rsidRPr="00730F3D">
        <w:t>a</w:t>
      </w:r>
      <w:proofErr w:type="gramEnd"/>
      <w:r w:rsidRPr="00730F3D">
        <w:t xml:space="preserve"> MCA–Moçambique </w:t>
      </w:r>
      <w:proofErr w:type="spellStart"/>
      <w:r w:rsidRPr="00730F3D">
        <w:t>através</w:t>
      </w:r>
      <w:proofErr w:type="spellEnd"/>
      <w:r w:rsidRPr="00730F3D">
        <w:t xml:space="preserve"> dos </w:t>
      </w:r>
      <w:proofErr w:type="spellStart"/>
      <w:r w:rsidRPr="00730F3D">
        <w:t>canais</w:t>
      </w:r>
      <w:proofErr w:type="spellEnd"/>
      <w:r w:rsidRPr="00730F3D">
        <w:t xml:space="preserve"> </w:t>
      </w:r>
      <w:proofErr w:type="spellStart"/>
      <w:r w:rsidRPr="00730F3D">
        <w:t>oficiais</w:t>
      </w:r>
      <w:proofErr w:type="spellEnd"/>
      <w:r w:rsidRPr="00730F3D">
        <w:t>.</w:t>
      </w:r>
    </w:p>
    <w:p w14:paraId="670CD8E2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Contactar</w:t>
      </w:r>
      <w:proofErr w:type="spellEnd"/>
      <w:r w:rsidRPr="00730F3D">
        <w:rPr>
          <w:b/>
          <w:bCs/>
        </w:rPr>
        <w:t xml:space="preserve"> a MCA–Moçambique]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de </w:t>
      </w:r>
      <w:proofErr w:type="spellStart"/>
      <w:r w:rsidRPr="00730F3D">
        <w:t>contactos</w:t>
      </w:r>
      <w:proofErr w:type="spellEnd"/>
    </w:p>
    <w:p w14:paraId="72E935EF" w14:textId="77777777" w:rsidR="00730F3D" w:rsidRPr="00730F3D" w:rsidRDefault="00730F3D" w:rsidP="00730F3D">
      <w:r w:rsidRPr="00730F3D">
        <w:rPr>
          <w:b/>
          <w:bCs/>
        </w:rPr>
        <w:t>[</w:t>
      </w:r>
      <w:proofErr w:type="spellStart"/>
      <w:r w:rsidRPr="00730F3D">
        <w:rPr>
          <w:b/>
          <w:bCs/>
        </w:rPr>
        <w:t>Apresentar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Reclamação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do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</w:p>
    <w:p w14:paraId="77C6F7E0" w14:textId="77777777" w:rsidR="00730F3D" w:rsidRPr="00730F3D" w:rsidRDefault="00730F3D" w:rsidP="00730F3D">
      <w:r w:rsidRPr="00730F3D">
        <w:rPr>
          <w:b/>
          <w:bCs/>
        </w:rPr>
        <w:t xml:space="preserve">[Ver </w:t>
      </w:r>
      <w:proofErr w:type="spellStart"/>
      <w:r w:rsidRPr="00730F3D">
        <w:rPr>
          <w:b/>
          <w:bCs/>
        </w:rPr>
        <w:t>Documentos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Públicos</w:t>
      </w:r>
      <w:proofErr w:type="spellEnd"/>
      <w:r w:rsidRPr="00730F3D">
        <w:rPr>
          <w:b/>
          <w:bCs/>
        </w:rPr>
        <w:t>]</w:t>
      </w:r>
      <w:r w:rsidRPr="00730F3D">
        <w:br/>
        <w:t xml:space="preserve">Destino: </w:t>
      </w:r>
      <w:proofErr w:type="spellStart"/>
      <w:r w:rsidRPr="00730F3D">
        <w:t>página</w:t>
      </w:r>
      <w:proofErr w:type="spellEnd"/>
      <w:r w:rsidRPr="00730F3D">
        <w:t xml:space="preserve"> “</w:t>
      </w:r>
      <w:proofErr w:type="spellStart"/>
      <w:r w:rsidRPr="00730F3D">
        <w:t>Documentos</w:t>
      </w:r>
      <w:proofErr w:type="spellEnd"/>
      <w:r w:rsidRPr="00730F3D">
        <w:t>”</w:t>
      </w:r>
    </w:p>
    <w:p w14:paraId="27203580" w14:textId="77777777" w:rsidR="00730F3D" w:rsidRPr="00730F3D" w:rsidRDefault="00730F3D" w:rsidP="00730F3D">
      <w:pPr>
        <w:rPr>
          <w:b/>
          <w:bCs/>
        </w:rPr>
      </w:pPr>
      <w:proofErr w:type="spellStart"/>
      <w:r w:rsidRPr="00730F3D">
        <w:rPr>
          <w:b/>
          <w:bCs/>
        </w:rPr>
        <w:t>Estrutura</w:t>
      </w:r>
      <w:proofErr w:type="spellEnd"/>
      <w:r w:rsidRPr="00730F3D">
        <w:rPr>
          <w:b/>
          <w:bCs/>
        </w:rPr>
        <w:t xml:space="preserve"> visual </w:t>
      </w:r>
      <w:proofErr w:type="spellStart"/>
      <w:r w:rsidRPr="00730F3D">
        <w:rPr>
          <w:b/>
          <w:bCs/>
        </w:rPr>
        <w:t>recomendada</w:t>
      </w:r>
      <w:proofErr w:type="spellEnd"/>
      <w:r w:rsidRPr="00730F3D">
        <w:rPr>
          <w:b/>
          <w:bCs/>
        </w:rPr>
        <w:t xml:space="preserve"> da </w:t>
      </w:r>
      <w:proofErr w:type="spellStart"/>
      <w:r w:rsidRPr="00730F3D">
        <w:rPr>
          <w:b/>
          <w:bCs/>
        </w:rPr>
        <w:t>página</w:t>
      </w:r>
      <w:proofErr w:type="spellEnd"/>
    </w:p>
    <w:p w14:paraId="19B14359" w14:textId="77777777" w:rsidR="00730F3D" w:rsidRPr="00730F3D" w:rsidRDefault="00730F3D" w:rsidP="00730F3D">
      <w:proofErr w:type="spellStart"/>
      <w:r w:rsidRPr="00730F3D">
        <w:lastRenderedPageBreak/>
        <w:t>Ordem</w:t>
      </w:r>
      <w:proofErr w:type="spellEnd"/>
      <w:r w:rsidRPr="00730F3D">
        <w:t xml:space="preserve"> final </w:t>
      </w:r>
      <w:proofErr w:type="spellStart"/>
      <w:r w:rsidRPr="00730F3D">
        <w:t>recomendada</w:t>
      </w:r>
      <w:proofErr w:type="spellEnd"/>
      <w:r w:rsidRPr="00730F3D">
        <w:t xml:space="preserve"> no website:</w:t>
      </w:r>
    </w:p>
    <w:p w14:paraId="40716AA0" w14:textId="77777777" w:rsidR="00730F3D" w:rsidRPr="00730F3D" w:rsidRDefault="00730F3D" w:rsidP="00730F3D">
      <w:pPr>
        <w:numPr>
          <w:ilvl w:val="0"/>
          <w:numId w:val="21"/>
        </w:numPr>
      </w:pPr>
      <w:proofErr w:type="spellStart"/>
      <w:r w:rsidRPr="00730F3D">
        <w:t>Cabeçalho</w:t>
      </w:r>
      <w:proofErr w:type="spellEnd"/>
      <w:r w:rsidRPr="00730F3D">
        <w:t xml:space="preserve"> com </w:t>
      </w:r>
      <w:proofErr w:type="spellStart"/>
      <w:r w:rsidRPr="00730F3D">
        <w:t>título</w:t>
      </w:r>
      <w:proofErr w:type="spellEnd"/>
      <w:r w:rsidRPr="00730F3D">
        <w:t xml:space="preserve">, </w:t>
      </w:r>
      <w:proofErr w:type="spellStart"/>
      <w:r w:rsidRPr="00730F3D">
        <w:t>resumo</w:t>
      </w:r>
      <w:proofErr w:type="spellEnd"/>
      <w:r w:rsidRPr="00730F3D">
        <w:t xml:space="preserve"> e </w:t>
      </w:r>
      <w:proofErr w:type="spellStart"/>
      <w:r w:rsidRPr="00730F3D">
        <w:t>botões</w:t>
      </w:r>
      <w:proofErr w:type="spellEnd"/>
      <w:r w:rsidRPr="00730F3D">
        <w:t xml:space="preserve"> </w:t>
      </w:r>
      <w:proofErr w:type="spellStart"/>
      <w:r w:rsidRPr="00730F3D">
        <w:t>principais</w:t>
      </w:r>
      <w:proofErr w:type="spellEnd"/>
    </w:p>
    <w:p w14:paraId="5A1445EE" w14:textId="77777777" w:rsidR="00730F3D" w:rsidRPr="00730F3D" w:rsidRDefault="00730F3D" w:rsidP="00730F3D">
      <w:pPr>
        <w:numPr>
          <w:ilvl w:val="0"/>
          <w:numId w:val="21"/>
        </w:numPr>
      </w:pPr>
      <w:r w:rsidRPr="00730F3D">
        <w:t xml:space="preserve">O </w:t>
      </w:r>
      <w:proofErr w:type="spellStart"/>
      <w:r w:rsidRPr="00730F3D">
        <w:t>que</w:t>
      </w:r>
      <w:proofErr w:type="spellEnd"/>
      <w:r w:rsidRPr="00730F3D">
        <w:t xml:space="preserve"> é a Análise Social</w:t>
      </w:r>
    </w:p>
    <w:p w14:paraId="56CB9214" w14:textId="77777777" w:rsidR="00730F3D" w:rsidRPr="00730F3D" w:rsidRDefault="00730F3D" w:rsidP="00730F3D">
      <w:pPr>
        <w:numPr>
          <w:ilvl w:val="0"/>
          <w:numId w:val="21"/>
        </w:numPr>
      </w:pPr>
      <w:r w:rsidRPr="00730F3D">
        <w:t xml:space="preserve">O </w:t>
      </w:r>
      <w:proofErr w:type="spellStart"/>
      <w:r w:rsidRPr="00730F3D">
        <w:t>nosso</w:t>
      </w:r>
      <w:proofErr w:type="spellEnd"/>
      <w:r w:rsidRPr="00730F3D">
        <w:t xml:space="preserve"> </w:t>
      </w:r>
      <w:proofErr w:type="spellStart"/>
      <w:r w:rsidRPr="00730F3D">
        <w:t>mandato</w:t>
      </w:r>
      <w:proofErr w:type="spellEnd"/>
    </w:p>
    <w:p w14:paraId="5AAFE234" w14:textId="77777777" w:rsidR="00730F3D" w:rsidRPr="00730F3D" w:rsidRDefault="00730F3D" w:rsidP="00730F3D">
      <w:pPr>
        <w:numPr>
          <w:ilvl w:val="0"/>
          <w:numId w:val="21"/>
        </w:numPr>
      </w:pPr>
      <w:r w:rsidRPr="00730F3D">
        <w:t xml:space="preserve">O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fazemos</w:t>
      </w:r>
      <w:proofErr w:type="spellEnd"/>
      <w:r w:rsidRPr="00730F3D">
        <w:t xml:space="preserve">, </w:t>
      </w:r>
      <w:proofErr w:type="spellStart"/>
      <w:r w:rsidRPr="00730F3D">
        <w:t>em</w:t>
      </w:r>
      <w:proofErr w:type="spellEnd"/>
      <w:r w:rsidRPr="00730F3D">
        <w:t xml:space="preserve"> seis </w:t>
      </w:r>
      <w:proofErr w:type="spellStart"/>
      <w:r w:rsidRPr="00730F3D">
        <w:t>cartões</w:t>
      </w:r>
      <w:proofErr w:type="spellEnd"/>
    </w:p>
    <w:p w14:paraId="2885D609" w14:textId="77777777" w:rsidR="00730F3D" w:rsidRPr="00730F3D" w:rsidRDefault="00730F3D" w:rsidP="00730F3D">
      <w:pPr>
        <w:numPr>
          <w:ilvl w:val="0"/>
          <w:numId w:val="21"/>
        </w:numPr>
      </w:pPr>
      <w:r w:rsidRPr="00730F3D">
        <w:t xml:space="preserve">Como </w:t>
      </w:r>
      <w:proofErr w:type="spellStart"/>
      <w:r w:rsidRPr="00730F3D">
        <w:t>apoiamos</w:t>
      </w:r>
      <w:proofErr w:type="spellEnd"/>
      <w:r w:rsidRPr="00730F3D">
        <w:t xml:space="preserve"> as </w:t>
      </w:r>
      <w:proofErr w:type="spellStart"/>
      <w:r w:rsidRPr="00730F3D">
        <w:t>prioridades</w:t>
      </w:r>
      <w:proofErr w:type="spellEnd"/>
      <w:r w:rsidRPr="00730F3D">
        <w:t xml:space="preserve"> do </w:t>
      </w:r>
      <w:proofErr w:type="spellStart"/>
      <w:r w:rsidRPr="00730F3D">
        <w:t>Compacto</w:t>
      </w:r>
      <w:proofErr w:type="spellEnd"/>
      <w:r w:rsidRPr="00730F3D">
        <w:t xml:space="preserve"> II, </w:t>
      </w:r>
      <w:proofErr w:type="spellStart"/>
      <w:r w:rsidRPr="00730F3D">
        <w:t>em</w:t>
      </w:r>
      <w:proofErr w:type="spellEnd"/>
      <w:r w:rsidRPr="00730F3D">
        <w:t xml:space="preserve"> </w:t>
      </w:r>
      <w:proofErr w:type="spellStart"/>
      <w:r w:rsidRPr="00730F3D">
        <w:t>três</w:t>
      </w:r>
      <w:proofErr w:type="spellEnd"/>
      <w:r w:rsidRPr="00730F3D">
        <w:t xml:space="preserve"> </w:t>
      </w:r>
      <w:proofErr w:type="spellStart"/>
      <w:r w:rsidRPr="00730F3D">
        <w:t>cartões</w:t>
      </w:r>
      <w:proofErr w:type="spellEnd"/>
      <w:r w:rsidRPr="00730F3D">
        <w:t xml:space="preserve"> de </w:t>
      </w:r>
      <w:proofErr w:type="spellStart"/>
      <w:r w:rsidRPr="00730F3D">
        <w:t>projecto</w:t>
      </w:r>
      <w:proofErr w:type="spellEnd"/>
    </w:p>
    <w:p w14:paraId="3170D563" w14:textId="77777777" w:rsidR="00730F3D" w:rsidRPr="00730F3D" w:rsidRDefault="00730F3D" w:rsidP="00730F3D">
      <w:pPr>
        <w:numPr>
          <w:ilvl w:val="0"/>
          <w:numId w:val="21"/>
        </w:numPr>
      </w:pPr>
      <w:r w:rsidRPr="00730F3D">
        <w:t xml:space="preserve">Quem </w:t>
      </w:r>
      <w:proofErr w:type="spellStart"/>
      <w:r w:rsidRPr="00730F3D">
        <w:t>deve</w:t>
      </w:r>
      <w:proofErr w:type="spellEnd"/>
      <w:r w:rsidRPr="00730F3D">
        <w:t xml:space="preserve"> </w:t>
      </w:r>
      <w:proofErr w:type="spellStart"/>
      <w:r w:rsidRPr="00730F3D">
        <w:t>beneficiar</w:t>
      </w:r>
      <w:proofErr w:type="spellEnd"/>
    </w:p>
    <w:p w14:paraId="50B700B2" w14:textId="77777777" w:rsidR="00730F3D" w:rsidRPr="00730F3D" w:rsidRDefault="00730F3D" w:rsidP="00730F3D">
      <w:pPr>
        <w:numPr>
          <w:ilvl w:val="0"/>
          <w:numId w:val="21"/>
        </w:numPr>
      </w:pPr>
      <w:r w:rsidRPr="00730F3D">
        <w:t xml:space="preserve">Como </w:t>
      </w:r>
      <w:proofErr w:type="spellStart"/>
      <w:r w:rsidRPr="00730F3D">
        <w:t>ouvimos</w:t>
      </w:r>
      <w:proofErr w:type="spellEnd"/>
      <w:r w:rsidRPr="00730F3D">
        <w:t xml:space="preserve"> as comunidades</w:t>
      </w:r>
    </w:p>
    <w:p w14:paraId="17A27C51" w14:textId="77777777" w:rsidR="00730F3D" w:rsidRPr="00730F3D" w:rsidRDefault="00730F3D" w:rsidP="00730F3D">
      <w:pPr>
        <w:numPr>
          <w:ilvl w:val="0"/>
          <w:numId w:val="21"/>
        </w:numPr>
      </w:pPr>
      <w:r w:rsidRPr="00730F3D">
        <w:t xml:space="preserve">Como </w:t>
      </w:r>
      <w:proofErr w:type="spellStart"/>
      <w:r w:rsidRPr="00730F3D">
        <w:t>gerimos</w:t>
      </w:r>
      <w:proofErr w:type="spellEnd"/>
      <w:r w:rsidRPr="00730F3D">
        <w:t xml:space="preserve">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</w:p>
    <w:p w14:paraId="4F87E61F" w14:textId="77777777" w:rsidR="00730F3D" w:rsidRPr="00730F3D" w:rsidRDefault="00730F3D" w:rsidP="00730F3D">
      <w:pPr>
        <w:numPr>
          <w:ilvl w:val="0"/>
          <w:numId w:val="21"/>
        </w:numPr>
      </w:pPr>
      <w:proofErr w:type="spellStart"/>
      <w:r w:rsidRPr="00730F3D">
        <w:t>Reassentamento</w:t>
      </w:r>
      <w:proofErr w:type="spellEnd"/>
      <w:r w:rsidRPr="00730F3D">
        <w:t xml:space="preserve"> e </w:t>
      </w:r>
      <w:proofErr w:type="spellStart"/>
      <w:r w:rsidRPr="00730F3D">
        <w:t>restauração</w:t>
      </w:r>
      <w:proofErr w:type="spellEnd"/>
      <w:r w:rsidRPr="00730F3D">
        <w:t xml:space="preserve"> de </w:t>
      </w:r>
      <w:proofErr w:type="spellStart"/>
      <w:r w:rsidRPr="00730F3D">
        <w:t>meios</w:t>
      </w:r>
      <w:proofErr w:type="spellEnd"/>
      <w:r w:rsidRPr="00730F3D">
        <w:t xml:space="preserve"> de </w:t>
      </w:r>
      <w:proofErr w:type="spellStart"/>
      <w:r w:rsidRPr="00730F3D">
        <w:t>vida</w:t>
      </w:r>
      <w:proofErr w:type="spellEnd"/>
    </w:p>
    <w:p w14:paraId="2B942408" w14:textId="77777777" w:rsidR="00730F3D" w:rsidRPr="00730F3D" w:rsidRDefault="00730F3D" w:rsidP="00730F3D">
      <w:pPr>
        <w:numPr>
          <w:ilvl w:val="0"/>
          <w:numId w:val="21"/>
        </w:numPr>
      </w:pP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Gestão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</w:p>
    <w:p w14:paraId="6D37088A" w14:textId="77777777" w:rsidR="00730F3D" w:rsidRPr="00730F3D" w:rsidRDefault="00730F3D" w:rsidP="00730F3D">
      <w:pPr>
        <w:numPr>
          <w:ilvl w:val="0"/>
          <w:numId w:val="21"/>
        </w:numPr>
      </w:pPr>
      <w:r w:rsidRPr="00730F3D">
        <w:t xml:space="preserve">O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monitoramos</w:t>
      </w:r>
      <w:proofErr w:type="spellEnd"/>
    </w:p>
    <w:p w14:paraId="734F9AD4" w14:textId="77777777" w:rsidR="00730F3D" w:rsidRPr="00730F3D" w:rsidRDefault="00730F3D" w:rsidP="00730F3D">
      <w:pPr>
        <w:numPr>
          <w:ilvl w:val="0"/>
          <w:numId w:val="21"/>
        </w:numPr>
      </w:pPr>
      <w:proofErr w:type="spellStart"/>
      <w:r w:rsidRPr="00730F3D">
        <w:t>Documentos</w:t>
      </w:r>
      <w:proofErr w:type="spellEnd"/>
      <w:r w:rsidRPr="00730F3D">
        <w:t xml:space="preserve"> </w:t>
      </w:r>
      <w:proofErr w:type="spellStart"/>
      <w:r w:rsidRPr="00730F3D">
        <w:t>públicos</w:t>
      </w:r>
      <w:proofErr w:type="spellEnd"/>
    </w:p>
    <w:p w14:paraId="4FF3AB3B" w14:textId="77777777" w:rsidR="00730F3D" w:rsidRPr="00730F3D" w:rsidRDefault="00730F3D" w:rsidP="00730F3D">
      <w:pPr>
        <w:numPr>
          <w:ilvl w:val="0"/>
          <w:numId w:val="21"/>
        </w:numPr>
      </w:pPr>
      <w:proofErr w:type="spellStart"/>
      <w:r w:rsidRPr="00730F3D">
        <w:t>Compromisso</w:t>
      </w:r>
      <w:proofErr w:type="spellEnd"/>
      <w:r w:rsidRPr="00730F3D">
        <w:t xml:space="preserve"> da MCA–Moçambique</w:t>
      </w:r>
    </w:p>
    <w:p w14:paraId="51FCC5C8" w14:textId="77777777" w:rsidR="00730F3D" w:rsidRPr="00730F3D" w:rsidRDefault="00730F3D" w:rsidP="00730F3D">
      <w:pPr>
        <w:numPr>
          <w:ilvl w:val="0"/>
          <w:numId w:val="21"/>
        </w:numPr>
      </w:pPr>
      <w:proofErr w:type="spellStart"/>
      <w:r w:rsidRPr="00730F3D">
        <w:t>Perguntas</w:t>
      </w:r>
      <w:proofErr w:type="spellEnd"/>
      <w:r w:rsidRPr="00730F3D">
        <w:t xml:space="preserve"> </w:t>
      </w:r>
      <w:proofErr w:type="spellStart"/>
      <w:r w:rsidRPr="00730F3D">
        <w:t>frequentes</w:t>
      </w:r>
      <w:proofErr w:type="spellEnd"/>
    </w:p>
    <w:p w14:paraId="693C7134" w14:textId="77777777" w:rsidR="00730F3D" w:rsidRPr="00730F3D" w:rsidRDefault="00730F3D" w:rsidP="00730F3D">
      <w:pPr>
        <w:numPr>
          <w:ilvl w:val="0"/>
          <w:numId w:val="21"/>
        </w:numPr>
      </w:pPr>
      <w:proofErr w:type="spellStart"/>
      <w:r w:rsidRPr="00730F3D">
        <w:t>Contactos</w:t>
      </w:r>
      <w:proofErr w:type="spellEnd"/>
    </w:p>
    <w:p w14:paraId="4ECFD924" w14:textId="77777777" w:rsidR="00730F3D" w:rsidRPr="00730F3D" w:rsidRDefault="00730F3D" w:rsidP="00730F3D">
      <w:pPr>
        <w:rPr>
          <w:b/>
          <w:bCs/>
        </w:rPr>
      </w:pPr>
      <w:proofErr w:type="spellStart"/>
      <w:r w:rsidRPr="00730F3D">
        <w:rPr>
          <w:b/>
          <w:bCs/>
        </w:rPr>
        <w:t>Botões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que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devem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existir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na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página</w:t>
      </w:r>
      <w:proofErr w:type="spellEnd"/>
    </w:p>
    <w:p w14:paraId="16CA2095" w14:textId="77777777" w:rsidR="00730F3D" w:rsidRPr="00730F3D" w:rsidRDefault="00730F3D" w:rsidP="00730F3D">
      <w:proofErr w:type="spellStart"/>
      <w:r w:rsidRPr="00730F3D">
        <w:rPr>
          <w:b/>
          <w:bCs/>
        </w:rPr>
        <w:t>Conheça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Projectos</w:t>
      </w:r>
      <w:proofErr w:type="spellEnd"/>
      <w:r w:rsidRPr="00730F3D">
        <w:rPr>
          <w:b/>
          <w:bCs/>
        </w:rPr>
        <w:t xml:space="preserve"> do </w:t>
      </w:r>
      <w:proofErr w:type="spellStart"/>
      <w:r w:rsidRPr="00730F3D">
        <w:rPr>
          <w:b/>
          <w:bCs/>
        </w:rPr>
        <w:t>Compacto</w:t>
      </w:r>
      <w:proofErr w:type="spellEnd"/>
      <w:r w:rsidRPr="00730F3D">
        <w:rPr>
          <w:b/>
          <w:bCs/>
        </w:rPr>
        <w:t xml:space="preserve"> II</w:t>
      </w:r>
      <w:r w:rsidRPr="00730F3D">
        <w:br/>
      </w:r>
      <w:proofErr w:type="spellStart"/>
      <w:r w:rsidRPr="00730F3D">
        <w:t>Colocar</w:t>
      </w:r>
      <w:proofErr w:type="spellEnd"/>
      <w:r w:rsidRPr="00730F3D">
        <w:t xml:space="preserve"> no topo e </w:t>
      </w:r>
      <w:proofErr w:type="spellStart"/>
      <w:r w:rsidRPr="00730F3D">
        <w:t>na</w:t>
      </w:r>
      <w:proofErr w:type="spellEnd"/>
      <w:r w:rsidRPr="00730F3D">
        <w:t xml:space="preserve"> </w:t>
      </w:r>
      <w:proofErr w:type="spellStart"/>
      <w:r w:rsidRPr="00730F3D">
        <w:t>secção</w:t>
      </w:r>
      <w:proofErr w:type="spellEnd"/>
      <w:r w:rsidRPr="00730F3D">
        <w:t xml:space="preserve"> de </w:t>
      </w:r>
      <w:proofErr w:type="spellStart"/>
      <w:r w:rsidRPr="00730F3D">
        <w:t>prioridades</w:t>
      </w:r>
      <w:proofErr w:type="spellEnd"/>
      <w:r w:rsidRPr="00730F3D">
        <w:t xml:space="preserve"> do </w:t>
      </w:r>
      <w:proofErr w:type="spellStart"/>
      <w:r w:rsidRPr="00730F3D">
        <w:t>Compacto</w:t>
      </w:r>
      <w:proofErr w:type="spellEnd"/>
      <w:r w:rsidRPr="00730F3D">
        <w:t>.</w:t>
      </w:r>
    </w:p>
    <w:p w14:paraId="6350BA2F" w14:textId="77777777" w:rsidR="00730F3D" w:rsidRPr="00730F3D" w:rsidRDefault="00730F3D" w:rsidP="00730F3D">
      <w:proofErr w:type="spellStart"/>
      <w:r w:rsidRPr="00730F3D">
        <w:rPr>
          <w:b/>
          <w:bCs/>
        </w:rPr>
        <w:t>Apresentar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uma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Reclamação</w:t>
      </w:r>
      <w:proofErr w:type="spellEnd"/>
      <w:r w:rsidRPr="00730F3D">
        <w:br/>
      </w:r>
      <w:proofErr w:type="spellStart"/>
      <w:r w:rsidRPr="00730F3D">
        <w:t>Colocar</w:t>
      </w:r>
      <w:proofErr w:type="spellEnd"/>
      <w:r w:rsidRPr="00730F3D">
        <w:t xml:space="preserve"> no topo, </w:t>
      </w:r>
      <w:proofErr w:type="spellStart"/>
      <w:r w:rsidRPr="00730F3D">
        <w:t>na</w:t>
      </w:r>
      <w:proofErr w:type="spellEnd"/>
      <w:r w:rsidRPr="00730F3D">
        <w:t xml:space="preserve"> </w:t>
      </w:r>
      <w:proofErr w:type="spellStart"/>
      <w:r w:rsidRPr="00730F3D">
        <w:t>secção</w:t>
      </w:r>
      <w:proofErr w:type="spellEnd"/>
      <w:r w:rsidRPr="00730F3D">
        <w:t xml:space="preserve"> de </w:t>
      </w:r>
      <w:proofErr w:type="spellStart"/>
      <w:r w:rsidRPr="00730F3D">
        <w:t>riscos</w:t>
      </w:r>
      <w:proofErr w:type="spellEnd"/>
      <w:r w:rsidRPr="00730F3D">
        <w:t xml:space="preserve"> </w:t>
      </w:r>
      <w:proofErr w:type="spellStart"/>
      <w:r w:rsidRPr="00730F3D">
        <w:t>sociais</w:t>
      </w:r>
      <w:proofErr w:type="spellEnd"/>
      <w:r w:rsidRPr="00730F3D">
        <w:t xml:space="preserve">, </w:t>
      </w:r>
      <w:proofErr w:type="spellStart"/>
      <w:r w:rsidRPr="00730F3D">
        <w:t>na</w:t>
      </w:r>
      <w:proofErr w:type="spellEnd"/>
      <w:r w:rsidRPr="00730F3D">
        <w:t xml:space="preserve"> </w:t>
      </w:r>
      <w:proofErr w:type="spellStart"/>
      <w:r w:rsidRPr="00730F3D">
        <w:t>secção</w:t>
      </w:r>
      <w:proofErr w:type="spellEnd"/>
      <w:r w:rsidRPr="00730F3D">
        <w:t xml:space="preserve"> do </w:t>
      </w:r>
      <w:proofErr w:type="spellStart"/>
      <w:r w:rsidRPr="00730F3D">
        <w:t>Mecanismo</w:t>
      </w:r>
      <w:proofErr w:type="spellEnd"/>
      <w:r w:rsidRPr="00730F3D">
        <w:t xml:space="preserve"> de </w:t>
      </w:r>
      <w:proofErr w:type="spellStart"/>
      <w:r w:rsidRPr="00730F3D">
        <w:t>Reclamações</w:t>
      </w:r>
      <w:proofErr w:type="spellEnd"/>
      <w:r w:rsidRPr="00730F3D">
        <w:t xml:space="preserve"> e no </w:t>
      </w:r>
      <w:proofErr w:type="spellStart"/>
      <w:r w:rsidRPr="00730F3D">
        <w:t>fim</w:t>
      </w:r>
      <w:proofErr w:type="spellEnd"/>
      <w:r w:rsidRPr="00730F3D">
        <w:t xml:space="preserve"> da </w:t>
      </w:r>
      <w:proofErr w:type="spellStart"/>
      <w:r w:rsidRPr="00730F3D">
        <w:t>página</w:t>
      </w:r>
      <w:proofErr w:type="spellEnd"/>
      <w:r w:rsidRPr="00730F3D">
        <w:t>.</w:t>
      </w:r>
    </w:p>
    <w:p w14:paraId="2B0396E9" w14:textId="77777777" w:rsidR="00730F3D" w:rsidRPr="00730F3D" w:rsidRDefault="00730F3D" w:rsidP="00730F3D">
      <w:r w:rsidRPr="00730F3D">
        <w:rPr>
          <w:b/>
          <w:bCs/>
        </w:rPr>
        <w:t xml:space="preserve">Ver </w:t>
      </w:r>
      <w:proofErr w:type="spellStart"/>
      <w:r w:rsidRPr="00730F3D">
        <w:rPr>
          <w:b/>
          <w:bCs/>
        </w:rPr>
        <w:t>Documentos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Públicos</w:t>
      </w:r>
      <w:proofErr w:type="spellEnd"/>
      <w:r w:rsidRPr="00730F3D">
        <w:br/>
      </w:r>
      <w:proofErr w:type="spellStart"/>
      <w:r w:rsidRPr="00730F3D">
        <w:t>Colocar</w:t>
      </w:r>
      <w:proofErr w:type="spellEnd"/>
      <w:r w:rsidRPr="00730F3D">
        <w:t xml:space="preserve"> no topo, </w:t>
      </w:r>
      <w:proofErr w:type="spellStart"/>
      <w:r w:rsidRPr="00730F3D">
        <w:t>na</w:t>
      </w:r>
      <w:proofErr w:type="spellEnd"/>
      <w:r w:rsidRPr="00730F3D">
        <w:t xml:space="preserve"> </w:t>
      </w:r>
      <w:proofErr w:type="spellStart"/>
      <w:r w:rsidRPr="00730F3D">
        <w:t>secção</w:t>
      </w:r>
      <w:proofErr w:type="spellEnd"/>
      <w:r w:rsidRPr="00730F3D">
        <w:t xml:space="preserve"> de </w:t>
      </w:r>
      <w:proofErr w:type="spellStart"/>
      <w:r w:rsidRPr="00730F3D">
        <w:t>mandato</w:t>
      </w:r>
      <w:proofErr w:type="spellEnd"/>
      <w:r w:rsidRPr="00730F3D">
        <w:t xml:space="preserve"> e </w:t>
      </w:r>
      <w:proofErr w:type="spellStart"/>
      <w:r w:rsidRPr="00730F3D">
        <w:t>na</w:t>
      </w:r>
      <w:proofErr w:type="spellEnd"/>
      <w:r w:rsidRPr="00730F3D">
        <w:t xml:space="preserve"> </w:t>
      </w:r>
      <w:proofErr w:type="spellStart"/>
      <w:r w:rsidRPr="00730F3D">
        <w:t>secção</w:t>
      </w:r>
      <w:proofErr w:type="spellEnd"/>
      <w:r w:rsidRPr="00730F3D">
        <w:t xml:space="preserve"> de </w:t>
      </w:r>
      <w:proofErr w:type="spellStart"/>
      <w:r w:rsidRPr="00730F3D">
        <w:t>documentos</w:t>
      </w:r>
      <w:proofErr w:type="spellEnd"/>
      <w:r w:rsidRPr="00730F3D">
        <w:t>.</w:t>
      </w:r>
    </w:p>
    <w:p w14:paraId="43C12975" w14:textId="77777777" w:rsidR="00730F3D" w:rsidRPr="00730F3D" w:rsidRDefault="00730F3D" w:rsidP="00730F3D">
      <w:r w:rsidRPr="00730F3D">
        <w:rPr>
          <w:b/>
          <w:bCs/>
        </w:rPr>
        <w:t xml:space="preserve">Ver </w:t>
      </w:r>
      <w:proofErr w:type="spellStart"/>
      <w:r w:rsidRPr="00730F3D">
        <w:rPr>
          <w:b/>
          <w:bCs/>
        </w:rPr>
        <w:t>Projecto</w:t>
      </w:r>
      <w:proofErr w:type="spellEnd"/>
      <w:r w:rsidRPr="00730F3D">
        <w:rPr>
          <w:b/>
          <w:bCs/>
        </w:rPr>
        <w:t xml:space="preserve"> de Transporte</w:t>
      </w:r>
      <w:r w:rsidRPr="00730F3D">
        <w:br/>
      </w:r>
      <w:proofErr w:type="spellStart"/>
      <w:r w:rsidRPr="00730F3D">
        <w:t>Colocar</w:t>
      </w:r>
      <w:proofErr w:type="spellEnd"/>
      <w:r w:rsidRPr="00730F3D">
        <w:t xml:space="preserve"> no </w:t>
      </w:r>
      <w:proofErr w:type="spellStart"/>
      <w:r w:rsidRPr="00730F3D">
        <w:t>cartão</w:t>
      </w:r>
      <w:proofErr w:type="spellEnd"/>
      <w:r w:rsidRPr="00730F3D">
        <w:t xml:space="preserve"> do </w:t>
      </w:r>
      <w:proofErr w:type="spellStart"/>
      <w:r w:rsidRPr="00730F3D">
        <w:t>Projecto</w:t>
      </w:r>
      <w:proofErr w:type="spellEnd"/>
      <w:r w:rsidRPr="00730F3D">
        <w:t xml:space="preserve"> de </w:t>
      </w:r>
      <w:proofErr w:type="spellStart"/>
      <w:r w:rsidRPr="00730F3D">
        <w:t>Conectividade</w:t>
      </w:r>
      <w:proofErr w:type="spellEnd"/>
      <w:r w:rsidRPr="00730F3D">
        <w:t xml:space="preserve"> e Transporte Rural.</w:t>
      </w:r>
    </w:p>
    <w:p w14:paraId="64604BE9" w14:textId="77777777" w:rsidR="00730F3D" w:rsidRPr="00730F3D" w:rsidRDefault="00730F3D" w:rsidP="00730F3D">
      <w:r w:rsidRPr="00730F3D">
        <w:rPr>
          <w:b/>
          <w:bCs/>
        </w:rPr>
        <w:t xml:space="preserve">Ver </w:t>
      </w:r>
      <w:proofErr w:type="spellStart"/>
      <w:r w:rsidRPr="00730F3D">
        <w:rPr>
          <w:b/>
          <w:bCs/>
        </w:rPr>
        <w:t>Projecto</w:t>
      </w:r>
      <w:proofErr w:type="spellEnd"/>
      <w:r w:rsidRPr="00730F3D">
        <w:rPr>
          <w:b/>
          <w:bCs/>
        </w:rPr>
        <w:t xml:space="preserve"> de Agricultura</w:t>
      </w:r>
      <w:r w:rsidRPr="00730F3D">
        <w:br/>
      </w:r>
      <w:proofErr w:type="spellStart"/>
      <w:r w:rsidRPr="00730F3D">
        <w:t>Colocar</w:t>
      </w:r>
      <w:proofErr w:type="spellEnd"/>
      <w:r w:rsidRPr="00730F3D">
        <w:t xml:space="preserve"> no </w:t>
      </w:r>
      <w:proofErr w:type="spellStart"/>
      <w:r w:rsidRPr="00730F3D">
        <w:t>cartão</w:t>
      </w:r>
      <w:proofErr w:type="spellEnd"/>
      <w:r w:rsidRPr="00730F3D">
        <w:t xml:space="preserve"> do </w:t>
      </w:r>
      <w:proofErr w:type="spellStart"/>
      <w:r w:rsidRPr="00730F3D">
        <w:t>Projecto</w:t>
      </w:r>
      <w:proofErr w:type="spellEnd"/>
      <w:r w:rsidRPr="00730F3D">
        <w:t xml:space="preserve"> de </w:t>
      </w:r>
      <w:proofErr w:type="spellStart"/>
      <w:r w:rsidRPr="00730F3D">
        <w:t>Promoção</w:t>
      </w:r>
      <w:proofErr w:type="spellEnd"/>
      <w:r w:rsidRPr="00730F3D">
        <w:t xml:space="preserve"> de Reforma e Investimento </w:t>
      </w:r>
      <w:proofErr w:type="spellStart"/>
      <w:r w:rsidRPr="00730F3D">
        <w:t>na</w:t>
      </w:r>
      <w:proofErr w:type="spellEnd"/>
      <w:r w:rsidRPr="00730F3D">
        <w:t xml:space="preserve"> Agricultura.</w:t>
      </w:r>
    </w:p>
    <w:p w14:paraId="5D4D24C0" w14:textId="77777777" w:rsidR="00730F3D" w:rsidRPr="00730F3D" w:rsidRDefault="00730F3D" w:rsidP="00730F3D">
      <w:r w:rsidRPr="00730F3D">
        <w:rPr>
          <w:b/>
          <w:bCs/>
        </w:rPr>
        <w:lastRenderedPageBreak/>
        <w:t xml:space="preserve">Ver </w:t>
      </w:r>
      <w:proofErr w:type="spellStart"/>
      <w:r w:rsidRPr="00730F3D">
        <w:rPr>
          <w:b/>
          <w:bCs/>
        </w:rPr>
        <w:t>Projecto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Crescimento</w:t>
      </w:r>
      <w:proofErr w:type="spellEnd"/>
      <w:r w:rsidRPr="00730F3D">
        <w:rPr>
          <w:b/>
          <w:bCs/>
        </w:rPr>
        <w:t xml:space="preserve"> Litoral</w:t>
      </w:r>
      <w:r w:rsidRPr="00730F3D">
        <w:br/>
      </w:r>
      <w:proofErr w:type="spellStart"/>
      <w:r w:rsidRPr="00730F3D">
        <w:t>Colocar</w:t>
      </w:r>
      <w:proofErr w:type="spellEnd"/>
      <w:r w:rsidRPr="00730F3D">
        <w:t xml:space="preserve"> no </w:t>
      </w:r>
      <w:proofErr w:type="spellStart"/>
      <w:r w:rsidRPr="00730F3D">
        <w:t>cartão</w:t>
      </w:r>
      <w:proofErr w:type="spellEnd"/>
      <w:r w:rsidRPr="00730F3D">
        <w:t xml:space="preserve"> do </w:t>
      </w:r>
      <w:proofErr w:type="spellStart"/>
      <w:r w:rsidRPr="00730F3D">
        <w:t>Projecto</w:t>
      </w:r>
      <w:proofErr w:type="spellEnd"/>
      <w:r w:rsidRPr="00730F3D">
        <w:t xml:space="preserve"> de </w:t>
      </w:r>
      <w:proofErr w:type="spellStart"/>
      <w:r w:rsidRPr="00730F3D">
        <w:t>Crescimento</w:t>
      </w:r>
      <w:proofErr w:type="spellEnd"/>
      <w:r w:rsidRPr="00730F3D">
        <w:t xml:space="preserve"> Litoral e </w:t>
      </w:r>
      <w:proofErr w:type="spellStart"/>
      <w:r w:rsidRPr="00730F3D">
        <w:t>Capitalização</w:t>
      </w:r>
      <w:proofErr w:type="spellEnd"/>
      <w:r w:rsidRPr="00730F3D">
        <w:t xml:space="preserve"> de </w:t>
      </w:r>
      <w:proofErr w:type="spellStart"/>
      <w:r w:rsidRPr="00730F3D">
        <w:t>Recursos</w:t>
      </w:r>
      <w:proofErr w:type="spellEnd"/>
      <w:r w:rsidRPr="00730F3D">
        <w:t>.</w:t>
      </w:r>
    </w:p>
    <w:p w14:paraId="7387C44C" w14:textId="77777777" w:rsidR="00730F3D" w:rsidRPr="00730F3D" w:rsidRDefault="00730F3D" w:rsidP="00730F3D">
      <w:r w:rsidRPr="00730F3D">
        <w:rPr>
          <w:b/>
          <w:bCs/>
        </w:rPr>
        <w:t xml:space="preserve">Ver </w:t>
      </w:r>
      <w:proofErr w:type="spellStart"/>
      <w:r w:rsidRPr="00730F3D">
        <w:rPr>
          <w:b/>
          <w:bCs/>
        </w:rPr>
        <w:t>Resumos</w:t>
      </w:r>
      <w:proofErr w:type="spellEnd"/>
      <w:r w:rsidRPr="00730F3D">
        <w:rPr>
          <w:b/>
          <w:bCs/>
        </w:rPr>
        <w:t xml:space="preserve"> de </w:t>
      </w:r>
      <w:proofErr w:type="spellStart"/>
      <w:r w:rsidRPr="00730F3D">
        <w:rPr>
          <w:b/>
          <w:bCs/>
        </w:rPr>
        <w:t>Consultas</w:t>
      </w:r>
      <w:proofErr w:type="spellEnd"/>
      <w:r w:rsidRPr="00730F3D">
        <w:br/>
      </w:r>
      <w:proofErr w:type="spellStart"/>
      <w:r w:rsidRPr="00730F3D">
        <w:t>Colocar</w:t>
      </w:r>
      <w:proofErr w:type="spellEnd"/>
      <w:r w:rsidRPr="00730F3D">
        <w:t xml:space="preserve"> </w:t>
      </w:r>
      <w:proofErr w:type="spellStart"/>
      <w:r w:rsidRPr="00730F3D">
        <w:t>na</w:t>
      </w:r>
      <w:proofErr w:type="spellEnd"/>
      <w:r w:rsidRPr="00730F3D">
        <w:t xml:space="preserve"> </w:t>
      </w:r>
      <w:proofErr w:type="spellStart"/>
      <w:r w:rsidRPr="00730F3D">
        <w:t>secção</w:t>
      </w:r>
      <w:proofErr w:type="spellEnd"/>
      <w:r w:rsidRPr="00730F3D">
        <w:t xml:space="preserve"> “Como </w:t>
      </w:r>
      <w:proofErr w:type="spellStart"/>
      <w:r w:rsidRPr="00730F3D">
        <w:t>ouvimos</w:t>
      </w:r>
      <w:proofErr w:type="spellEnd"/>
      <w:r w:rsidRPr="00730F3D">
        <w:t xml:space="preserve"> as comunidades”.</w:t>
      </w:r>
    </w:p>
    <w:p w14:paraId="3A827CB0" w14:textId="77777777" w:rsidR="00730F3D" w:rsidRPr="00730F3D" w:rsidRDefault="00730F3D" w:rsidP="00730F3D">
      <w:r w:rsidRPr="00730F3D">
        <w:rPr>
          <w:b/>
          <w:bCs/>
        </w:rPr>
        <w:t xml:space="preserve">Ver </w:t>
      </w:r>
      <w:proofErr w:type="spellStart"/>
      <w:r w:rsidRPr="00730F3D">
        <w:rPr>
          <w:b/>
          <w:bCs/>
        </w:rPr>
        <w:t>Informação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sobre</w:t>
      </w:r>
      <w:proofErr w:type="spellEnd"/>
      <w:r w:rsidRPr="00730F3D">
        <w:rPr>
          <w:b/>
          <w:bCs/>
        </w:rPr>
        <w:t xml:space="preserve"> </w:t>
      </w:r>
      <w:proofErr w:type="spellStart"/>
      <w:r w:rsidRPr="00730F3D">
        <w:rPr>
          <w:b/>
          <w:bCs/>
        </w:rPr>
        <w:t>Reassentamento</w:t>
      </w:r>
      <w:proofErr w:type="spellEnd"/>
      <w:r w:rsidRPr="00730F3D">
        <w:br/>
      </w:r>
      <w:proofErr w:type="spellStart"/>
      <w:r w:rsidRPr="00730F3D">
        <w:t>Colocar</w:t>
      </w:r>
      <w:proofErr w:type="spellEnd"/>
      <w:r w:rsidRPr="00730F3D">
        <w:t xml:space="preserve"> </w:t>
      </w:r>
      <w:proofErr w:type="spellStart"/>
      <w:r w:rsidRPr="00730F3D">
        <w:t>na</w:t>
      </w:r>
      <w:proofErr w:type="spellEnd"/>
      <w:r w:rsidRPr="00730F3D">
        <w:t xml:space="preserve"> </w:t>
      </w:r>
      <w:proofErr w:type="spellStart"/>
      <w:r w:rsidRPr="00730F3D">
        <w:t>secção</w:t>
      </w:r>
      <w:proofErr w:type="spellEnd"/>
      <w:r w:rsidRPr="00730F3D">
        <w:t xml:space="preserve"> “</w:t>
      </w:r>
      <w:proofErr w:type="spellStart"/>
      <w:r w:rsidRPr="00730F3D">
        <w:t>Reassentamento</w:t>
      </w:r>
      <w:proofErr w:type="spellEnd"/>
      <w:r w:rsidRPr="00730F3D">
        <w:t xml:space="preserve"> e </w:t>
      </w:r>
      <w:proofErr w:type="spellStart"/>
      <w:r w:rsidRPr="00730F3D">
        <w:t>restauração</w:t>
      </w:r>
      <w:proofErr w:type="spellEnd"/>
      <w:r w:rsidRPr="00730F3D">
        <w:t xml:space="preserve"> de </w:t>
      </w:r>
      <w:proofErr w:type="spellStart"/>
      <w:r w:rsidRPr="00730F3D">
        <w:t>meios</w:t>
      </w:r>
      <w:proofErr w:type="spellEnd"/>
      <w:r w:rsidRPr="00730F3D">
        <w:t xml:space="preserve"> de </w:t>
      </w:r>
      <w:proofErr w:type="spellStart"/>
      <w:r w:rsidRPr="00730F3D">
        <w:t>vida</w:t>
      </w:r>
      <w:proofErr w:type="spellEnd"/>
      <w:r w:rsidRPr="00730F3D">
        <w:t>”.</w:t>
      </w:r>
    </w:p>
    <w:p w14:paraId="3AF64720" w14:textId="77777777" w:rsidR="00730F3D" w:rsidRPr="00730F3D" w:rsidRDefault="00730F3D" w:rsidP="00730F3D">
      <w:r w:rsidRPr="00730F3D">
        <w:rPr>
          <w:b/>
          <w:bCs/>
        </w:rPr>
        <w:t xml:space="preserve">Ver </w:t>
      </w:r>
      <w:proofErr w:type="spellStart"/>
      <w:r w:rsidRPr="00730F3D">
        <w:rPr>
          <w:b/>
          <w:bCs/>
        </w:rPr>
        <w:t>Relatórios</w:t>
      </w:r>
      <w:proofErr w:type="spellEnd"/>
      <w:r w:rsidRPr="00730F3D">
        <w:rPr>
          <w:b/>
          <w:bCs/>
        </w:rPr>
        <w:t xml:space="preserve"> e </w:t>
      </w:r>
      <w:proofErr w:type="spellStart"/>
      <w:r w:rsidRPr="00730F3D">
        <w:rPr>
          <w:b/>
          <w:bCs/>
        </w:rPr>
        <w:t>Indicadores</w:t>
      </w:r>
      <w:proofErr w:type="spellEnd"/>
      <w:r w:rsidRPr="00730F3D">
        <w:br/>
      </w:r>
      <w:proofErr w:type="spellStart"/>
      <w:r w:rsidRPr="00730F3D">
        <w:t>Colocar</w:t>
      </w:r>
      <w:proofErr w:type="spellEnd"/>
      <w:r w:rsidRPr="00730F3D">
        <w:t xml:space="preserve"> </w:t>
      </w:r>
      <w:proofErr w:type="spellStart"/>
      <w:r w:rsidRPr="00730F3D">
        <w:t>na</w:t>
      </w:r>
      <w:proofErr w:type="spellEnd"/>
      <w:r w:rsidRPr="00730F3D">
        <w:t xml:space="preserve"> </w:t>
      </w:r>
      <w:proofErr w:type="spellStart"/>
      <w:r w:rsidRPr="00730F3D">
        <w:t>secção</w:t>
      </w:r>
      <w:proofErr w:type="spellEnd"/>
      <w:r w:rsidRPr="00730F3D">
        <w:t xml:space="preserve"> “O </w:t>
      </w:r>
      <w:proofErr w:type="spellStart"/>
      <w:r w:rsidRPr="00730F3D">
        <w:t>que</w:t>
      </w:r>
      <w:proofErr w:type="spellEnd"/>
      <w:r w:rsidRPr="00730F3D">
        <w:t xml:space="preserve"> </w:t>
      </w:r>
      <w:proofErr w:type="spellStart"/>
      <w:r w:rsidRPr="00730F3D">
        <w:t>monitoramos</w:t>
      </w:r>
      <w:proofErr w:type="spellEnd"/>
      <w:r w:rsidRPr="00730F3D">
        <w:t>”.</w:t>
      </w:r>
    </w:p>
    <w:p w14:paraId="151372A4" w14:textId="77777777" w:rsidR="00730F3D" w:rsidRPr="00730F3D" w:rsidRDefault="00730F3D" w:rsidP="00730F3D">
      <w:proofErr w:type="spellStart"/>
      <w:r w:rsidRPr="00730F3D">
        <w:rPr>
          <w:b/>
          <w:bCs/>
        </w:rPr>
        <w:t>Contactar</w:t>
      </w:r>
      <w:proofErr w:type="spellEnd"/>
      <w:r w:rsidRPr="00730F3D">
        <w:rPr>
          <w:b/>
          <w:bCs/>
        </w:rPr>
        <w:t xml:space="preserve"> a MCA–Moçambique</w:t>
      </w:r>
      <w:r w:rsidRPr="00730F3D">
        <w:br/>
      </w:r>
      <w:proofErr w:type="spellStart"/>
      <w:r w:rsidRPr="00730F3D">
        <w:t>Colocar</w:t>
      </w:r>
      <w:proofErr w:type="spellEnd"/>
      <w:r w:rsidRPr="00730F3D">
        <w:t xml:space="preserve"> </w:t>
      </w:r>
      <w:proofErr w:type="spellStart"/>
      <w:r w:rsidRPr="00730F3D">
        <w:t>na</w:t>
      </w:r>
      <w:proofErr w:type="spellEnd"/>
      <w:r w:rsidRPr="00730F3D">
        <w:t xml:space="preserve"> </w:t>
      </w:r>
      <w:proofErr w:type="spellStart"/>
      <w:r w:rsidRPr="00730F3D">
        <w:t>secção</w:t>
      </w:r>
      <w:proofErr w:type="spellEnd"/>
      <w:r w:rsidRPr="00730F3D">
        <w:t xml:space="preserve"> “</w:t>
      </w:r>
      <w:proofErr w:type="spellStart"/>
      <w:r w:rsidRPr="00730F3D">
        <w:t>Compromisso</w:t>
      </w:r>
      <w:proofErr w:type="spellEnd"/>
      <w:r w:rsidRPr="00730F3D">
        <w:t xml:space="preserve">” e no </w:t>
      </w:r>
      <w:proofErr w:type="spellStart"/>
      <w:r w:rsidRPr="00730F3D">
        <w:t>fim</w:t>
      </w:r>
      <w:proofErr w:type="spellEnd"/>
      <w:r w:rsidRPr="00730F3D">
        <w:t xml:space="preserve"> da </w:t>
      </w:r>
      <w:proofErr w:type="spellStart"/>
      <w:r w:rsidRPr="00730F3D">
        <w:t>página</w:t>
      </w:r>
      <w:proofErr w:type="spellEnd"/>
      <w:r w:rsidRPr="00730F3D">
        <w:t>.</w:t>
      </w:r>
    </w:p>
    <w:p w14:paraId="066881C7" w14:textId="364AA9FA" w:rsidR="00587834" w:rsidRPr="00587834" w:rsidRDefault="00587834" w:rsidP="00587834"/>
    <w:p w14:paraId="7247677D" w14:textId="4DDA57FB" w:rsidR="00587834" w:rsidRPr="00587834" w:rsidRDefault="00587834" w:rsidP="00587834">
      <w:proofErr w:type="spellStart"/>
      <w:r w:rsidRPr="00587834">
        <w:rPr>
          <w:b/>
          <w:bCs/>
        </w:rPr>
        <w:t>Reforçar</w:t>
      </w:r>
      <w:proofErr w:type="spellEnd"/>
      <w:r w:rsidRPr="00587834">
        <w:rPr>
          <w:b/>
          <w:bCs/>
        </w:rPr>
        <w:t xml:space="preserve"> a </w:t>
      </w:r>
      <w:proofErr w:type="spellStart"/>
      <w:r w:rsidRPr="00587834">
        <w:rPr>
          <w:b/>
          <w:bCs/>
        </w:rPr>
        <w:t>página</w:t>
      </w:r>
      <w:proofErr w:type="spellEnd"/>
      <w:r w:rsidRPr="00587834">
        <w:rPr>
          <w:b/>
          <w:bCs/>
        </w:rPr>
        <w:t xml:space="preserve"> “</w:t>
      </w:r>
      <w:proofErr w:type="spellStart"/>
      <w:r w:rsidRPr="00587834">
        <w:rPr>
          <w:b/>
          <w:bCs/>
        </w:rPr>
        <w:t>Sobre</w:t>
      </w:r>
      <w:proofErr w:type="spellEnd"/>
      <w:r w:rsidRPr="00587834">
        <w:rPr>
          <w:b/>
          <w:bCs/>
        </w:rPr>
        <w:t xml:space="preserve"> </w:t>
      </w:r>
      <w:proofErr w:type="spellStart"/>
      <w:r w:rsidRPr="00587834">
        <w:rPr>
          <w:b/>
          <w:bCs/>
        </w:rPr>
        <w:t>Nós</w:t>
      </w:r>
      <w:proofErr w:type="spellEnd"/>
      <w:r w:rsidRPr="00587834">
        <w:rPr>
          <w:b/>
          <w:bCs/>
        </w:rPr>
        <w:t>”</w:t>
      </w:r>
    </w:p>
    <w:p w14:paraId="385A0917" w14:textId="77777777" w:rsidR="00587834" w:rsidRPr="00587834" w:rsidRDefault="00587834" w:rsidP="00587834">
      <w:r w:rsidRPr="00587834">
        <w:t xml:space="preserve">A </w:t>
      </w:r>
      <w:proofErr w:type="spellStart"/>
      <w:r w:rsidRPr="00587834">
        <w:t>página</w:t>
      </w:r>
      <w:proofErr w:type="spellEnd"/>
      <w:r w:rsidRPr="00587834">
        <w:t xml:space="preserve"> “</w:t>
      </w:r>
      <w:proofErr w:type="spellStart"/>
      <w:r w:rsidRPr="00587834">
        <w:t>Sobre</w:t>
      </w:r>
      <w:proofErr w:type="spellEnd"/>
      <w:r w:rsidRPr="00587834">
        <w:t xml:space="preserve"> </w:t>
      </w:r>
      <w:proofErr w:type="spellStart"/>
      <w:r w:rsidRPr="00587834">
        <w:t>Nós</w:t>
      </w:r>
      <w:proofErr w:type="spellEnd"/>
      <w:r w:rsidRPr="00587834">
        <w:t xml:space="preserve">” </w:t>
      </w:r>
      <w:proofErr w:type="spellStart"/>
      <w:r w:rsidRPr="00587834">
        <w:t>deve</w:t>
      </w:r>
      <w:proofErr w:type="spellEnd"/>
      <w:r w:rsidRPr="00587834">
        <w:t xml:space="preserve"> </w:t>
      </w:r>
      <w:proofErr w:type="spellStart"/>
      <w:r w:rsidRPr="00587834">
        <w:t>apresentar</w:t>
      </w:r>
      <w:proofErr w:type="spellEnd"/>
      <w:r w:rsidRPr="00587834">
        <w:t xml:space="preserve"> </w:t>
      </w:r>
      <w:proofErr w:type="spellStart"/>
      <w:r w:rsidRPr="00587834">
        <w:t>melhor</w:t>
      </w:r>
      <w:proofErr w:type="spellEnd"/>
      <w:r w:rsidRPr="00587834">
        <w:t xml:space="preserve"> </w:t>
      </w:r>
      <w:proofErr w:type="gramStart"/>
      <w:r w:rsidRPr="00587834">
        <w:t>a</w:t>
      </w:r>
      <w:proofErr w:type="gramEnd"/>
      <w:r w:rsidRPr="00587834">
        <w:t xml:space="preserve"> </w:t>
      </w:r>
      <w:proofErr w:type="spellStart"/>
      <w:r w:rsidRPr="00587834">
        <w:t>identidade</w:t>
      </w:r>
      <w:proofErr w:type="spellEnd"/>
      <w:r w:rsidRPr="00587834">
        <w:t xml:space="preserve"> </w:t>
      </w:r>
      <w:proofErr w:type="spellStart"/>
      <w:r w:rsidRPr="00587834">
        <w:t>institucional</w:t>
      </w:r>
      <w:proofErr w:type="spellEnd"/>
      <w:r w:rsidRPr="00587834">
        <w:t xml:space="preserve"> da MCA–Moçambique e </w:t>
      </w:r>
      <w:proofErr w:type="spellStart"/>
      <w:r w:rsidRPr="00587834">
        <w:t>explicar</w:t>
      </w:r>
      <w:proofErr w:type="spellEnd"/>
      <w:r w:rsidRPr="00587834">
        <w:t xml:space="preserve">, de forma </w:t>
      </w:r>
      <w:proofErr w:type="spellStart"/>
      <w:r w:rsidRPr="00587834">
        <w:t>clara</w:t>
      </w:r>
      <w:proofErr w:type="spellEnd"/>
      <w:r w:rsidRPr="00587834">
        <w:t xml:space="preserve">, o </w:t>
      </w:r>
      <w:proofErr w:type="spellStart"/>
      <w:r w:rsidRPr="00587834">
        <w:t>papel</w:t>
      </w:r>
      <w:proofErr w:type="spellEnd"/>
      <w:r w:rsidRPr="00587834">
        <w:t xml:space="preserve"> da </w:t>
      </w:r>
      <w:proofErr w:type="spellStart"/>
      <w:r w:rsidRPr="00587834">
        <w:t>instituição</w:t>
      </w:r>
      <w:proofErr w:type="spellEnd"/>
      <w:r w:rsidRPr="00587834">
        <w:t xml:space="preserve"> </w:t>
      </w:r>
      <w:proofErr w:type="spellStart"/>
      <w:r w:rsidRPr="00587834">
        <w:t>na</w:t>
      </w:r>
      <w:proofErr w:type="spellEnd"/>
      <w:r w:rsidRPr="00587834">
        <w:t xml:space="preserve"> </w:t>
      </w:r>
      <w:proofErr w:type="spellStart"/>
      <w:r w:rsidRPr="00587834">
        <w:t>implementação</w:t>
      </w:r>
      <w:proofErr w:type="spellEnd"/>
      <w:r w:rsidRPr="00587834">
        <w:t xml:space="preserve"> do </w:t>
      </w:r>
      <w:proofErr w:type="spellStart"/>
      <w:r w:rsidRPr="00587834">
        <w:t>Compacto</w:t>
      </w:r>
      <w:proofErr w:type="spellEnd"/>
      <w:r w:rsidRPr="00587834">
        <w:t xml:space="preserve"> II.</w:t>
      </w:r>
    </w:p>
    <w:p w14:paraId="711B99BC" w14:textId="77777777" w:rsidR="00587834" w:rsidRPr="00587834" w:rsidRDefault="00587834" w:rsidP="00587834">
      <w:r w:rsidRPr="00587834">
        <w:t xml:space="preserve">A </w:t>
      </w:r>
      <w:proofErr w:type="spellStart"/>
      <w:r w:rsidRPr="00587834">
        <w:t>página</w:t>
      </w:r>
      <w:proofErr w:type="spellEnd"/>
      <w:r w:rsidRPr="00587834">
        <w:t xml:space="preserve"> </w:t>
      </w:r>
      <w:proofErr w:type="spellStart"/>
      <w:r w:rsidRPr="00587834">
        <w:t>deveria</w:t>
      </w:r>
      <w:proofErr w:type="spellEnd"/>
      <w:r w:rsidRPr="00587834">
        <w:t xml:space="preserve"> </w:t>
      </w:r>
      <w:proofErr w:type="spellStart"/>
      <w:r w:rsidRPr="00587834">
        <w:t>incluir</w:t>
      </w:r>
      <w:proofErr w:type="spellEnd"/>
      <w:r w:rsidRPr="00587834">
        <w:t>:</w:t>
      </w:r>
    </w:p>
    <w:p w14:paraId="4AE5AE18" w14:textId="77777777" w:rsidR="00587834" w:rsidRPr="00587834" w:rsidRDefault="00587834" w:rsidP="00587834">
      <w:pPr>
        <w:numPr>
          <w:ilvl w:val="0"/>
          <w:numId w:val="11"/>
        </w:numPr>
      </w:pPr>
      <w:r w:rsidRPr="00587834">
        <w:t xml:space="preserve">Breve </w:t>
      </w:r>
      <w:proofErr w:type="spellStart"/>
      <w:r w:rsidRPr="00587834">
        <w:t>descrição</w:t>
      </w:r>
      <w:proofErr w:type="spellEnd"/>
      <w:r w:rsidRPr="00587834">
        <w:t xml:space="preserve"> do </w:t>
      </w:r>
      <w:proofErr w:type="spellStart"/>
      <w:r w:rsidRPr="00587834">
        <w:t>Compacto</w:t>
      </w:r>
      <w:proofErr w:type="spellEnd"/>
      <w:r w:rsidRPr="00587834">
        <w:t xml:space="preserve"> II;</w:t>
      </w:r>
    </w:p>
    <w:p w14:paraId="68549EAA" w14:textId="77777777" w:rsidR="00587834" w:rsidRPr="00587834" w:rsidRDefault="00587834" w:rsidP="00587834">
      <w:pPr>
        <w:numPr>
          <w:ilvl w:val="0"/>
          <w:numId w:val="11"/>
        </w:numPr>
      </w:pPr>
      <w:proofErr w:type="spellStart"/>
      <w:r w:rsidRPr="00587834">
        <w:t>Período</w:t>
      </w:r>
      <w:proofErr w:type="spellEnd"/>
      <w:r w:rsidRPr="00587834">
        <w:t xml:space="preserve"> de </w:t>
      </w:r>
      <w:proofErr w:type="spellStart"/>
      <w:r w:rsidRPr="00587834">
        <w:t>implementação</w:t>
      </w:r>
      <w:proofErr w:type="spellEnd"/>
      <w:r w:rsidRPr="00587834">
        <w:t>;</w:t>
      </w:r>
    </w:p>
    <w:p w14:paraId="1157D8B2" w14:textId="77777777" w:rsidR="00587834" w:rsidRPr="00587834" w:rsidRDefault="00587834" w:rsidP="00587834">
      <w:pPr>
        <w:numPr>
          <w:ilvl w:val="0"/>
          <w:numId w:val="11"/>
        </w:numPr>
      </w:pPr>
      <w:r w:rsidRPr="00587834">
        <w:t xml:space="preserve">Valor global do </w:t>
      </w:r>
      <w:proofErr w:type="spellStart"/>
      <w:r w:rsidRPr="00587834">
        <w:t>investimento</w:t>
      </w:r>
      <w:proofErr w:type="spellEnd"/>
      <w:r w:rsidRPr="00587834">
        <w:t>;</w:t>
      </w:r>
    </w:p>
    <w:p w14:paraId="7220DE95" w14:textId="77777777" w:rsidR="00587834" w:rsidRPr="00587834" w:rsidRDefault="00587834" w:rsidP="00587834">
      <w:pPr>
        <w:numPr>
          <w:ilvl w:val="0"/>
          <w:numId w:val="11"/>
        </w:numPr>
      </w:pPr>
      <w:proofErr w:type="spellStart"/>
      <w:r w:rsidRPr="00587834">
        <w:t>Relação</w:t>
      </w:r>
      <w:proofErr w:type="spellEnd"/>
      <w:r w:rsidRPr="00587834">
        <w:t xml:space="preserve"> entre o Governo de Moçambique, MCC e MCA–Moçambique;</w:t>
      </w:r>
    </w:p>
    <w:p w14:paraId="7207E3A0" w14:textId="77777777" w:rsidR="00587834" w:rsidRPr="00587834" w:rsidRDefault="00587834" w:rsidP="00587834">
      <w:pPr>
        <w:numPr>
          <w:ilvl w:val="0"/>
          <w:numId w:val="11"/>
        </w:numPr>
      </w:pPr>
      <w:proofErr w:type="spellStart"/>
      <w:r w:rsidRPr="00587834">
        <w:t>Estrutura</w:t>
      </w:r>
      <w:proofErr w:type="spellEnd"/>
      <w:r w:rsidRPr="00587834">
        <w:t xml:space="preserve"> de </w:t>
      </w:r>
      <w:proofErr w:type="spellStart"/>
      <w:r w:rsidRPr="00587834">
        <w:t>governação</w:t>
      </w:r>
      <w:proofErr w:type="spellEnd"/>
      <w:r w:rsidRPr="00587834">
        <w:t>;</w:t>
      </w:r>
    </w:p>
    <w:p w14:paraId="33B467BD" w14:textId="77777777" w:rsidR="00587834" w:rsidRPr="00587834" w:rsidRDefault="00587834" w:rsidP="00587834">
      <w:pPr>
        <w:numPr>
          <w:ilvl w:val="0"/>
          <w:numId w:val="11"/>
        </w:numPr>
      </w:pPr>
      <w:proofErr w:type="spellStart"/>
      <w:r w:rsidRPr="00587834">
        <w:t>Principais</w:t>
      </w:r>
      <w:proofErr w:type="spellEnd"/>
      <w:r w:rsidRPr="00587834">
        <w:t xml:space="preserve"> </w:t>
      </w:r>
      <w:proofErr w:type="spellStart"/>
      <w:r w:rsidRPr="00587834">
        <w:t>áreas</w:t>
      </w:r>
      <w:proofErr w:type="spellEnd"/>
      <w:r w:rsidRPr="00587834">
        <w:t xml:space="preserve"> de </w:t>
      </w:r>
      <w:proofErr w:type="spellStart"/>
      <w:r w:rsidRPr="00587834">
        <w:t>intervenção</w:t>
      </w:r>
      <w:proofErr w:type="spellEnd"/>
      <w:r w:rsidRPr="00587834">
        <w:t>;</w:t>
      </w:r>
    </w:p>
    <w:p w14:paraId="2AFC85D1" w14:textId="77777777" w:rsidR="00587834" w:rsidRPr="00587834" w:rsidRDefault="00587834" w:rsidP="00587834">
      <w:pPr>
        <w:numPr>
          <w:ilvl w:val="0"/>
          <w:numId w:val="11"/>
        </w:numPr>
      </w:pPr>
      <w:r w:rsidRPr="00587834">
        <w:t xml:space="preserve">Mapa das zonas </w:t>
      </w:r>
      <w:proofErr w:type="spellStart"/>
      <w:r w:rsidRPr="00587834">
        <w:t>abrangidas</w:t>
      </w:r>
      <w:proofErr w:type="spellEnd"/>
      <w:r w:rsidRPr="00587834">
        <w:t>;</w:t>
      </w:r>
    </w:p>
    <w:p w14:paraId="34A679B2" w14:textId="77777777" w:rsidR="00587834" w:rsidRPr="00587834" w:rsidRDefault="00587834" w:rsidP="00587834">
      <w:pPr>
        <w:numPr>
          <w:ilvl w:val="0"/>
          <w:numId w:val="11"/>
        </w:numPr>
      </w:pPr>
      <w:proofErr w:type="spellStart"/>
      <w:r w:rsidRPr="00587834">
        <w:t>Resultados</w:t>
      </w:r>
      <w:proofErr w:type="spellEnd"/>
      <w:r w:rsidRPr="00587834">
        <w:t xml:space="preserve"> </w:t>
      </w:r>
      <w:proofErr w:type="spellStart"/>
      <w:r w:rsidRPr="00587834">
        <w:t>esperados</w:t>
      </w:r>
      <w:proofErr w:type="spellEnd"/>
      <w:r w:rsidRPr="00587834">
        <w:t>;</w:t>
      </w:r>
    </w:p>
    <w:p w14:paraId="7197622D" w14:textId="77777777" w:rsidR="00587834" w:rsidRPr="00587834" w:rsidRDefault="00587834" w:rsidP="00587834">
      <w:pPr>
        <w:numPr>
          <w:ilvl w:val="0"/>
          <w:numId w:val="11"/>
        </w:numPr>
      </w:pPr>
      <w:proofErr w:type="spellStart"/>
      <w:r w:rsidRPr="00587834">
        <w:t>Beneficiários</w:t>
      </w:r>
      <w:proofErr w:type="spellEnd"/>
      <w:r w:rsidRPr="00587834">
        <w:t xml:space="preserve"> </w:t>
      </w:r>
      <w:proofErr w:type="spellStart"/>
      <w:r w:rsidRPr="00587834">
        <w:t>previstos</w:t>
      </w:r>
      <w:proofErr w:type="spellEnd"/>
      <w:r w:rsidRPr="00587834">
        <w:t>.</w:t>
      </w:r>
    </w:p>
    <w:p w14:paraId="63308895" w14:textId="3322E79F" w:rsidR="00587834" w:rsidRPr="00587834" w:rsidRDefault="00587834" w:rsidP="00587834">
      <w:proofErr w:type="spellStart"/>
      <w:r w:rsidRPr="00587834">
        <w:rPr>
          <w:b/>
          <w:bCs/>
        </w:rPr>
        <w:t>Melhorar</w:t>
      </w:r>
      <w:proofErr w:type="spellEnd"/>
      <w:r w:rsidRPr="00587834">
        <w:rPr>
          <w:b/>
          <w:bCs/>
        </w:rPr>
        <w:t xml:space="preserve"> a </w:t>
      </w:r>
      <w:proofErr w:type="spellStart"/>
      <w:r w:rsidRPr="00587834">
        <w:rPr>
          <w:b/>
          <w:bCs/>
        </w:rPr>
        <w:t>secção</w:t>
      </w:r>
      <w:proofErr w:type="spellEnd"/>
      <w:r w:rsidRPr="00587834">
        <w:rPr>
          <w:b/>
          <w:bCs/>
        </w:rPr>
        <w:t xml:space="preserve"> de </w:t>
      </w:r>
      <w:proofErr w:type="spellStart"/>
      <w:r w:rsidRPr="00587834">
        <w:rPr>
          <w:b/>
          <w:bCs/>
        </w:rPr>
        <w:t>Projectos</w:t>
      </w:r>
      <w:proofErr w:type="spellEnd"/>
    </w:p>
    <w:p w14:paraId="60FB70CB" w14:textId="1A7C2148" w:rsidR="00587834" w:rsidRPr="00587834" w:rsidRDefault="00587834" w:rsidP="00587834">
      <w:r w:rsidRPr="00587834">
        <w:t xml:space="preserve">A </w:t>
      </w:r>
      <w:proofErr w:type="spellStart"/>
      <w:r w:rsidRPr="00587834">
        <w:t>secção</w:t>
      </w:r>
      <w:proofErr w:type="spellEnd"/>
      <w:r w:rsidRPr="00587834">
        <w:t xml:space="preserve"> de </w:t>
      </w:r>
      <w:proofErr w:type="spellStart"/>
      <w:r w:rsidRPr="00587834">
        <w:t>projectos</w:t>
      </w:r>
      <w:proofErr w:type="spellEnd"/>
      <w:r w:rsidRPr="00587834">
        <w:t xml:space="preserve"> </w:t>
      </w:r>
      <w:proofErr w:type="spellStart"/>
      <w:r w:rsidRPr="00587834">
        <w:t>deve</w:t>
      </w:r>
      <w:proofErr w:type="spellEnd"/>
      <w:r w:rsidRPr="00587834">
        <w:t xml:space="preserve"> ser </w:t>
      </w:r>
      <w:proofErr w:type="spellStart"/>
      <w:r w:rsidRPr="00587834">
        <w:t>uma</w:t>
      </w:r>
      <w:proofErr w:type="spellEnd"/>
      <w:r w:rsidRPr="00587834">
        <w:t xml:space="preserve"> das </w:t>
      </w:r>
      <w:proofErr w:type="spellStart"/>
      <w:r w:rsidRPr="00587834">
        <w:t>áreas</w:t>
      </w:r>
      <w:proofErr w:type="spellEnd"/>
      <w:r w:rsidRPr="00587834">
        <w:t xml:space="preserve"> </w:t>
      </w:r>
      <w:proofErr w:type="spellStart"/>
      <w:r w:rsidRPr="00587834">
        <w:t>mais</w:t>
      </w:r>
      <w:proofErr w:type="spellEnd"/>
      <w:r w:rsidRPr="00587834">
        <w:t xml:space="preserve"> fortes do website</w:t>
      </w:r>
      <w:r>
        <w:t xml:space="preserve">. </w:t>
      </w:r>
      <w:r w:rsidRPr="00587834">
        <w:t xml:space="preserve">Cada </w:t>
      </w:r>
      <w:proofErr w:type="spellStart"/>
      <w:r w:rsidRPr="00587834">
        <w:t>projecto</w:t>
      </w:r>
      <w:proofErr w:type="spellEnd"/>
      <w:r w:rsidRPr="00587834">
        <w:t xml:space="preserve"> </w:t>
      </w:r>
      <w:proofErr w:type="spellStart"/>
      <w:r w:rsidRPr="00587834">
        <w:t>deveria</w:t>
      </w:r>
      <w:proofErr w:type="spellEnd"/>
      <w:r w:rsidRPr="00587834">
        <w:t xml:space="preserve"> ter </w:t>
      </w:r>
      <w:proofErr w:type="spellStart"/>
      <w:r w:rsidRPr="00587834">
        <w:t>uma</w:t>
      </w:r>
      <w:proofErr w:type="spellEnd"/>
      <w:r w:rsidRPr="00587834">
        <w:t xml:space="preserve"> </w:t>
      </w:r>
      <w:proofErr w:type="spellStart"/>
      <w:r w:rsidRPr="00587834">
        <w:t>página</w:t>
      </w:r>
      <w:proofErr w:type="spellEnd"/>
      <w:r w:rsidRPr="00587834">
        <w:t xml:space="preserve"> </w:t>
      </w:r>
      <w:proofErr w:type="spellStart"/>
      <w:r w:rsidRPr="00587834">
        <w:t>própria</w:t>
      </w:r>
      <w:proofErr w:type="spellEnd"/>
      <w:r w:rsidRPr="00587834">
        <w:t xml:space="preserve"> com:</w:t>
      </w:r>
    </w:p>
    <w:p w14:paraId="2923076B" w14:textId="77777777" w:rsidR="00587834" w:rsidRPr="00587834" w:rsidRDefault="00587834" w:rsidP="00587834">
      <w:pPr>
        <w:numPr>
          <w:ilvl w:val="0"/>
          <w:numId w:val="12"/>
        </w:numPr>
      </w:pPr>
      <w:proofErr w:type="spellStart"/>
      <w:r w:rsidRPr="00587834">
        <w:lastRenderedPageBreak/>
        <w:t>Objectivo</w:t>
      </w:r>
      <w:proofErr w:type="spellEnd"/>
      <w:r w:rsidRPr="00587834">
        <w:t xml:space="preserve"> do </w:t>
      </w:r>
      <w:proofErr w:type="spellStart"/>
      <w:r w:rsidRPr="00587834">
        <w:t>projecto</w:t>
      </w:r>
      <w:proofErr w:type="spellEnd"/>
      <w:r w:rsidRPr="00587834">
        <w:t>;</w:t>
      </w:r>
    </w:p>
    <w:p w14:paraId="3FE06E63" w14:textId="77777777" w:rsidR="00587834" w:rsidRPr="00587834" w:rsidRDefault="00587834" w:rsidP="00587834">
      <w:pPr>
        <w:numPr>
          <w:ilvl w:val="0"/>
          <w:numId w:val="12"/>
        </w:numPr>
      </w:pPr>
      <w:proofErr w:type="spellStart"/>
      <w:r w:rsidRPr="00587834">
        <w:t>Localização</w:t>
      </w:r>
      <w:proofErr w:type="spellEnd"/>
      <w:r w:rsidRPr="00587834">
        <w:t xml:space="preserve"> e </w:t>
      </w:r>
      <w:proofErr w:type="spellStart"/>
      <w:r w:rsidRPr="00587834">
        <w:t>mapa</w:t>
      </w:r>
      <w:proofErr w:type="spellEnd"/>
      <w:r w:rsidRPr="00587834">
        <w:t>;</w:t>
      </w:r>
    </w:p>
    <w:p w14:paraId="1FF78FA1" w14:textId="77777777" w:rsidR="00587834" w:rsidRPr="00587834" w:rsidRDefault="00587834" w:rsidP="00587834">
      <w:pPr>
        <w:numPr>
          <w:ilvl w:val="0"/>
          <w:numId w:val="12"/>
        </w:numPr>
      </w:pPr>
      <w:proofErr w:type="spellStart"/>
      <w:r w:rsidRPr="00587834">
        <w:t>Período</w:t>
      </w:r>
      <w:proofErr w:type="spellEnd"/>
      <w:r w:rsidRPr="00587834">
        <w:t xml:space="preserve"> de </w:t>
      </w:r>
      <w:proofErr w:type="spellStart"/>
      <w:r w:rsidRPr="00587834">
        <w:t>implementação</w:t>
      </w:r>
      <w:proofErr w:type="spellEnd"/>
      <w:r w:rsidRPr="00587834">
        <w:t>;</w:t>
      </w:r>
    </w:p>
    <w:p w14:paraId="774DC7C9" w14:textId="77777777" w:rsidR="00587834" w:rsidRPr="00587834" w:rsidRDefault="00587834" w:rsidP="00587834">
      <w:pPr>
        <w:numPr>
          <w:ilvl w:val="0"/>
          <w:numId w:val="12"/>
        </w:numPr>
      </w:pPr>
      <w:proofErr w:type="spellStart"/>
      <w:r w:rsidRPr="00587834">
        <w:t>Orçamento</w:t>
      </w:r>
      <w:proofErr w:type="spellEnd"/>
      <w:r w:rsidRPr="00587834">
        <w:t xml:space="preserve"> </w:t>
      </w:r>
      <w:proofErr w:type="spellStart"/>
      <w:r w:rsidRPr="00587834">
        <w:t>ou</w:t>
      </w:r>
      <w:proofErr w:type="spellEnd"/>
      <w:r w:rsidRPr="00587834">
        <w:t xml:space="preserve"> envelope </w:t>
      </w:r>
      <w:proofErr w:type="spellStart"/>
      <w:r w:rsidRPr="00587834">
        <w:t>financeiro</w:t>
      </w:r>
      <w:proofErr w:type="spellEnd"/>
      <w:r w:rsidRPr="00587834">
        <w:t>;</w:t>
      </w:r>
    </w:p>
    <w:p w14:paraId="7DF661FA" w14:textId="77777777" w:rsidR="00587834" w:rsidRPr="00587834" w:rsidRDefault="00587834" w:rsidP="00587834">
      <w:pPr>
        <w:numPr>
          <w:ilvl w:val="0"/>
          <w:numId w:val="12"/>
        </w:numPr>
      </w:pPr>
      <w:proofErr w:type="spellStart"/>
      <w:r w:rsidRPr="00587834">
        <w:t>Principais</w:t>
      </w:r>
      <w:proofErr w:type="spellEnd"/>
      <w:r w:rsidRPr="00587834">
        <w:t xml:space="preserve"> </w:t>
      </w:r>
      <w:proofErr w:type="spellStart"/>
      <w:r w:rsidRPr="00587834">
        <w:t>actividades</w:t>
      </w:r>
      <w:proofErr w:type="spellEnd"/>
      <w:r w:rsidRPr="00587834">
        <w:t>;</w:t>
      </w:r>
    </w:p>
    <w:p w14:paraId="7019ACAD" w14:textId="77777777" w:rsidR="00587834" w:rsidRPr="00587834" w:rsidRDefault="00587834" w:rsidP="00587834">
      <w:pPr>
        <w:numPr>
          <w:ilvl w:val="0"/>
          <w:numId w:val="12"/>
        </w:numPr>
      </w:pPr>
      <w:proofErr w:type="spellStart"/>
      <w:r w:rsidRPr="00587834">
        <w:t>Beneficiários</w:t>
      </w:r>
      <w:proofErr w:type="spellEnd"/>
      <w:r w:rsidRPr="00587834">
        <w:t xml:space="preserve"> </w:t>
      </w:r>
      <w:proofErr w:type="spellStart"/>
      <w:r w:rsidRPr="00587834">
        <w:t>esperados</w:t>
      </w:r>
      <w:proofErr w:type="spellEnd"/>
      <w:r w:rsidRPr="00587834">
        <w:t>;</w:t>
      </w:r>
    </w:p>
    <w:p w14:paraId="2402689A" w14:textId="77777777" w:rsidR="00587834" w:rsidRPr="00587834" w:rsidRDefault="00587834" w:rsidP="00587834">
      <w:pPr>
        <w:numPr>
          <w:ilvl w:val="0"/>
          <w:numId w:val="12"/>
        </w:numPr>
      </w:pPr>
      <w:r w:rsidRPr="00587834">
        <w:t xml:space="preserve">Estado actual de </w:t>
      </w:r>
      <w:proofErr w:type="spellStart"/>
      <w:r w:rsidRPr="00587834">
        <w:t>implementação</w:t>
      </w:r>
      <w:proofErr w:type="spellEnd"/>
      <w:r w:rsidRPr="00587834">
        <w:t>;</w:t>
      </w:r>
    </w:p>
    <w:p w14:paraId="0B73AA40" w14:textId="77777777" w:rsidR="00587834" w:rsidRPr="00587834" w:rsidRDefault="00587834" w:rsidP="00587834">
      <w:pPr>
        <w:numPr>
          <w:ilvl w:val="0"/>
          <w:numId w:val="12"/>
        </w:numPr>
      </w:pPr>
      <w:proofErr w:type="spellStart"/>
      <w:r w:rsidRPr="00587834">
        <w:t>Documentos</w:t>
      </w:r>
      <w:proofErr w:type="spellEnd"/>
      <w:r w:rsidRPr="00587834">
        <w:t xml:space="preserve"> </w:t>
      </w:r>
      <w:proofErr w:type="spellStart"/>
      <w:r w:rsidRPr="00587834">
        <w:t>relacionados</w:t>
      </w:r>
      <w:proofErr w:type="spellEnd"/>
      <w:r w:rsidRPr="00587834">
        <w:t>;</w:t>
      </w:r>
    </w:p>
    <w:p w14:paraId="6F57059B" w14:textId="77777777" w:rsidR="00587834" w:rsidRPr="00587834" w:rsidRDefault="00587834" w:rsidP="00587834">
      <w:pPr>
        <w:numPr>
          <w:ilvl w:val="0"/>
          <w:numId w:val="12"/>
        </w:numPr>
      </w:pPr>
      <w:proofErr w:type="spellStart"/>
      <w:r w:rsidRPr="00587834">
        <w:t>Fotografias</w:t>
      </w:r>
      <w:proofErr w:type="spellEnd"/>
      <w:r w:rsidRPr="00587834">
        <w:t xml:space="preserve"> </w:t>
      </w:r>
      <w:proofErr w:type="spellStart"/>
      <w:r w:rsidRPr="00587834">
        <w:t>ou</w:t>
      </w:r>
      <w:proofErr w:type="spellEnd"/>
      <w:r w:rsidRPr="00587834">
        <w:t xml:space="preserve"> imagens do </w:t>
      </w:r>
      <w:proofErr w:type="spellStart"/>
      <w:r w:rsidRPr="00587834">
        <w:t>terreno</w:t>
      </w:r>
      <w:proofErr w:type="spellEnd"/>
      <w:r w:rsidRPr="00587834">
        <w:t>;</w:t>
      </w:r>
    </w:p>
    <w:p w14:paraId="787EF986" w14:textId="77777777" w:rsidR="00587834" w:rsidRPr="00587834" w:rsidRDefault="00587834" w:rsidP="00587834">
      <w:pPr>
        <w:numPr>
          <w:ilvl w:val="0"/>
          <w:numId w:val="12"/>
        </w:numPr>
      </w:pPr>
      <w:proofErr w:type="spellStart"/>
      <w:r w:rsidRPr="00587834">
        <w:t>Informação</w:t>
      </w:r>
      <w:proofErr w:type="spellEnd"/>
      <w:r w:rsidRPr="00587834">
        <w:t xml:space="preserve"> </w:t>
      </w:r>
      <w:proofErr w:type="spellStart"/>
      <w:r w:rsidRPr="00587834">
        <w:t>ambiental</w:t>
      </w:r>
      <w:proofErr w:type="spellEnd"/>
      <w:r w:rsidRPr="00587834">
        <w:t xml:space="preserve"> e social </w:t>
      </w:r>
      <w:proofErr w:type="spellStart"/>
      <w:r w:rsidRPr="00587834">
        <w:t>relevante</w:t>
      </w:r>
      <w:proofErr w:type="spellEnd"/>
      <w:r w:rsidRPr="00587834">
        <w:t>.</w:t>
      </w:r>
    </w:p>
    <w:p w14:paraId="695DE641" w14:textId="2A459144" w:rsidR="00587834" w:rsidRPr="00587834" w:rsidRDefault="00587834" w:rsidP="00587834">
      <w:proofErr w:type="spellStart"/>
      <w:r w:rsidRPr="00587834">
        <w:rPr>
          <w:b/>
          <w:bCs/>
        </w:rPr>
        <w:t>Expandir</w:t>
      </w:r>
      <w:proofErr w:type="spellEnd"/>
      <w:r w:rsidRPr="00587834">
        <w:rPr>
          <w:b/>
          <w:bCs/>
        </w:rPr>
        <w:t xml:space="preserve"> a </w:t>
      </w:r>
      <w:proofErr w:type="spellStart"/>
      <w:r w:rsidRPr="00587834">
        <w:rPr>
          <w:b/>
          <w:bCs/>
        </w:rPr>
        <w:t>secção</w:t>
      </w:r>
      <w:proofErr w:type="spellEnd"/>
      <w:r w:rsidRPr="00587834">
        <w:rPr>
          <w:b/>
          <w:bCs/>
        </w:rPr>
        <w:t xml:space="preserve"> de </w:t>
      </w:r>
      <w:proofErr w:type="spellStart"/>
      <w:r w:rsidRPr="00587834">
        <w:rPr>
          <w:b/>
          <w:bCs/>
        </w:rPr>
        <w:t>Documentos</w:t>
      </w:r>
      <w:proofErr w:type="spellEnd"/>
      <w:r w:rsidRPr="00587834">
        <w:rPr>
          <w:b/>
          <w:bCs/>
        </w:rPr>
        <w:t xml:space="preserve"> e </w:t>
      </w:r>
      <w:proofErr w:type="spellStart"/>
      <w:r w:rsidRPr="00587834">
        <w:rPr>
          <w:b/>
          <w:bCs/>
        </w:rPr>
        <w:t>Relatórios</w:t>
      </w:r>
      <w:proofErr w:type="spellEnd"/>
    </w:p>
    <w:p w14:paraId="52573B2F" w14:textId="77777777" w:rsidR="00587834" w:rsidRPr="00587834" w:rsidRDefault="00587834" w:rsidP="00587834">
      <w:r w:rsidRPr="00587834">
        <w:t xml:space="preserve">A </w:t>
      </w:r>
      <w:proofErr w:type="spellStart"/>
      <w:r w:rsidRPr="00587834">
        <w:t>secção</w:t>
      </w:r>
      <w:proofErr w:type="spellEnd"/>
      <w:r w:rsidRPr="00587834">
        <w:t xml:space="preserve"> de </w:t>
      </w:r>
      <w:proofErr w:type="spellStart"/>
      <w:r w:rsidRPr="00587834">
        <w:t>documentos</w:t>
      </w:r>
      <w:proofErr w:type="spellEnd"/>
      <w:r w:rsidRPr="00587834">
        <w:t xml:space="preserve"> </w:t>
      </w:r>
      <w:proofErr w:type="spellStart"/>
      <w:r w:rsidRPr="00587834">
        <w:t>deve</w:t>
      </w:r>
      <w:proofErr w:type="spellEnd"/>
      <w:r w:rsidRPr="00587834">
        <w:t xml:space="preserve"> </w:t>
      </w:r>
      <w:proofErr w:type="spellStart"/>
      <w:r w:rsidRPr="00587834">
        <w:t>funcionar</w:t>
      </w:r>
      <w:proofErr w:type="spellEnd"/>
      <w:r w:rsidRPr="00587834">
        <w:t xml:space="preserve"> </w:t>
      </w:r>
      <w:proofErr w:type="spellStart"/>
      <w:r w:rsidRPr="00587834">
        <w:t>como</w:t>
      </w:r>
      <w:proofErr w:type="spellEnd"/>
      <w:r w:rsidRPr="00587834">
        <w:t xml:space="preserve"> o principal </w:t>
      </w:r>
      <w:proofErr w:type="spellStart"/>
      <w:r w:rsidRPr="00587834">
        <w:t>espaço</w:t>
      </w:r>
      <w:proofErr w:type="spellEnd"/>
      <w:r w:rsidRPr="00587834">
        <w:t xml:space="preserve"> de </w:t>
      </w:r>
      <w:proofErr w:type="spellStart"/>
      <w:r w:rsidRPr="00587834">
        <w:t>transparência</w:t>
      </w:r>
      <w:proofErr w:type="spellEnd"/>
      <w:r w:rsidRPr="00587834">
        <w:t xml:space="preserve"> </w:t>
      </w:r>
      <w:proofErr w:type="spellStart"/>
      <w:r w:rsidRPr="00587834">
        <w:t>pública</w:t>
      </w:r>
      <w:proofErr w:type="spellEnd"/>
      <w:r w:rsidRPr="00587834">
        <w:t xml:space="preserve"> do website.</w:t>
      </w:r>
    </w:p>
    <w:p w14:paraId="77864AC5" w14:textId="77777777" w:rsidR="00587834" w:rsidRPr="00587834" w:rsidRDefault="00587834" w:rsidP="00587834">
      <w:r w:rsidRPr="00587834">
        <w:t xml:space="preserve">Sempre </w:t>
      </w:r>
      <w:proofErr w:type="spellStart"/>
      <w:r w:rsidRPr="00587834">
        <w:t>que</w:t>
      </w:r>
      <w:proofErr w:type="spellEnd"/>
      <w:r w:rsidRPr="00587834">
        <w:t xml:space="preserve"> </w:t>
      </w:r>
      <w:proofErr w:type="spellStart"/>
      <w:r w:rsidRPr="00587834">
        <w:t>aprovado</w:t>
      </w:r>
      <w:proofErr w:type="spellEnd"/>
      <w:r w:rsidRPr="00587834">
        <w:t xml:space="preserve"> para </w:t>
      </w:r>
      <w:proofErr w:type="spellStart"/>
      <w:r w:rsidRPr="00587834">
        <w:t>divulgação</w:t>
      </w:r>
      <w:proofErr w:type="spellEnd"/>
      <w:r w:rsidRPr="00587834">
        <w:t xml:space="preserve">, </w:t>
      </w:r>
      <w:proofErr w:type="spellStart"/>
      <w:r w:rsidRPr="00587834">
        <w:t>esta</w:t>
      </w:r>
      <w:proofErr w:type="spellEnd"/>
      <w:r w:rsidRPr="00587834">
        <w:t xml:space="preserve"> </w:t>
      </w:r>
      <w:proofErr w:type="spellStart"/>
      <w:r w:rsidRPr="00587834">
        <w:t>secção</w:t>
      </w:r>
      <w:proofErr w:type="spellEnd"/>
      <w:r w:rsidRPr="00587834">
        <w:t xml:space="preserve"> </w:t>
      </w:r>
      <w:proofErr w:type="spellStart"/>
      <w:r w:rsidRPr="00587834">
        <w:t>deveria</w:t>
      </w:r>
      <w:proofErr w:type="spellEnd"/>
      <w:r w:rsidRPr="00587834">
        <w:t xml:space="preserve"> </w:t>
      </w:r>
      <w:proofErr w:type="spellStart"/>
      <w:r w:rsidRPr="00587834">
        <w:t>incluir</w:t>
      </w:r>
      <w:proofErr w:type="spellEnd"/>
      <w:r w:rsidRPr="00587834">
        <w:t>:</w:t>
      </w:r>
    </w:p>
    <w:p w14:paraId="75EF5974" w14:textId="77777777" w:rsidR="00587834" w:rsidRPr="00587834" w:rsidRDefault="00587834" w:rsidP="00587834">
      <w:pPr>
        <w:numPr>
          <w:ilvl w:val="0"/>
          <w:numId w:val="13"/>
        </w:numPr>
      </w:pPr>
      <w:proofErr w:type="spellStart"/>
      <w:r w:rsidRPr="00587834">
        <w:t>Documentos</w:t>
      </w:r>
      <w:proofErr w:type="spellEnd"/>
      <w:r w:rsidRPr="00587834">
        <w:t xml:space="preserve"> do </w:t>
      </w:r>
      <w:proofErr w:type="spellStart"/>
      <w:r w:rsidRPr="00587834">
        <w:t>Compacto</w:t>
      </w:r>
      <w:proofErr w:type="spellEnd"/>
      <w:r w:rsidRPr="00587834">
        <w:t>;</w:t>
      </w:r>
    </w:p>
    <w:p w14:paraId="7A47BAF0" w14:textId="77777777" w:rsidR="00587834" w:rsidRPr="00587834" w:rsidRDefault="00587834" w:rsidP="00587834">
      <w:pPr>
        <w:numPr>
          <w:ilvl w:val="0"/>
          <w:numId w:val="13"/>
        </w:numPr>
      </w:pPr>
      <w:proofErr w:type="spellStart"/>
      <w:r w:rsidRPr="00587834">
        <w:t>Acordo</w:t>
      </w:r>
      <w:proofErr w:type="spellEnd"/>
      <w:r w:rsidRPr="00587834">
        <w:t xml:space="preserve"> de </w:t>
      </w:r>
      <w:proofErr w:type="spellStart"/>
      <w:r w:rsidRPr="00587834">
        <w:t>Implementação</w:t>
      </w:r>
      <w:proofErr w:type="spellEnd"/>
      <w:r w:rsidRPr="00587834">
        <w:t xml:space="preserve"> do </w:t>
      </w:r>
      <w:proofErr w:type="spellStart"/>
      <w:r w:rsidRPr="00587834">
        <w:t>Programa</w:t>
      </w:r>
      <w:proofErr w:type="spellEnd"/>
      <w:r w:rsidRPr="00587834">
        <w:t>;</w:t>
      </w:r>
    </w:p>
    <w:p w14:paraId="2CDB7682" w14:textId="77777777" w:rsidR="00587834" w:rsidRPr="00587834" w:rsidRDefault="00587834" w:rsidP="00587834">
      <w:pPr>
        <w:numPr>
          <w:ilvl w:val="0"/>
          <w:numId w:val="13"/>
        </w:numPr>
      </w:pPr>
      <w:proofErr w:type="spellStart"/>
      <w:r w:rsidRPr="00587834">
        <w:t>Relatórios</w:t>
      </w:r>
      <w:proofErr w:type="spellEnd"/>
      <w:r w:rsidRPr="00587834">
        <w:t xml:space="preserve"> </w:t>
      </w:r>
      <w:proofErr w:type="spellStart"/>
      <w:r w:rsidRPr="00587834">
        <w:t>anuais</w:t>
      </w:r>
      <w:proofErr w:type="spellEnd"/>
      <w:r w:rsidRPr="00587834">
        <w:t>;</w:t>
      </w:r>
    </w:p>
    <w:p w14:paraId="7A5E33A9" w14:textId="77777777" w:rsidR="00587834" w:rsidRPr="00587834" w:rsidRDefault="00587834" w:rsidP="00587834">
      <w:pPr>
        <w:numPr>
          <w:ilvl w:val="0"/>
          <w:numId w:val="13"/>
        </w:numPr>
      </w:pPr>
      <w:proofErr w:type="spellStart"/>
      <w:r w:rsidRPr="00587834">
        <w:t>Relatórios</w:t>
      </w:r>
      <w:proofErr w:type="spellEnd"/>
      <w:r w:rsidRPr="00587834">
        <w:t xml:space="preserve"> </w:t>
      </w:r>
      <w:proofErr w:type="spellStart"/>
      <w:r w:rsidRPr="00587834">
        <w:t>trimestrais</w:t>
      </w:r>
      <w:proofErr w:type="spellEnd"/>
      <w:r w:rsidRPr="00587834">
        <w:t xml:space="preserve"> </w:t>
      </w:r>
      <w:proofErr w:type="spellStart"/>
      <w:r w:rsidRPr="00587834">
        <w:t>públicos</w:t>
      </w:r>
      <w:proofErr w:type="spellEnd"/>
      <w:r w:rsidRPr="00587834">
        <w:t>;</w:t>
      </w:r>
    </w:p>
    <w:p w14:paraId="0AF0E3D1" w14:textId="77777777" w:rsidR="00587834" w:rsidRPr="00587834" w:rsidRDefault="00587834" w:rsidP="00587834">
      <w:pPr>
        <w:numPr>
          <w:ilvl w:val="0"/>
          <w:numId w:val="13"/>
        </w:numPr>
      </w:pPr>
      <w:proofErr w:type="spellStart"/>
      <w:r w:rsidRPr="00587834">
        <w:t>Planos</w:t>
      </w:r>
      <w:proofErr w:type="spellEnd"/>
      <w:r w:rsidRPr="00587834">
        <w:t xml:space="preserve"> de procurement;</w:t>
      </w:r>
    </w:p>
    <w:p w14:paraId="5660817F" w14:textId="77777777" w:rsidR="00587834" w:rsidRPr="00587834" w:rsidRDefault="00587834" w:rsidP="00587834">
      <w:pPr>
        <w:numPr>
          <w:ilvl w:val="0"/>
          <w:numId w:val="13"/>
        </w:numPr>
      </w:pPr>
      <w:proofErr w:type="spellStart"/>
      <w:r w:rsidRPr="00587834">
        <w:t>Documentos</w:t>
      </w:r>
      <w:proofErr w:type="spellEnd"/>
      <w:r w:rsidRPr="00587834">
        <w:t xml:space="preserve"> </w:t>
      </w:r>
      <w:proofErr w:type="spellStart"/>
      <w:r w:rsidRPr="00587834">
        <w:t>ambientais</w:t>
      </w:r>
      <w:proofErr w:type="spellEnd"/>
      <w:r w:rsidRPr="00587834">
        <w:t xml:space="preserve"> e </w:t>
      </w:r>
      <w:proofErr w:type="spellStart"/>
      <w:r w:rsidRPr="00587834">
        <w:t>sociais</w:t>
      </w:r>
      <w:proofErr w:type="spellEnd"/>
      <w:r w:rsidRPr="00587834">
        <w:t>;</w:t>
      </w:r>
    </w:p>
    <w:p w14:paraId="4F54C44C" w14:textId="77777777" w:rsidR="00587834" w:rsidRPr="00587834" w:rsidRDefault="00587834" w:rsidP="00587834">
      <w:pPr>
        <w:numPr>
          <w:ilvl w:val="0"/>
          <w:numId w:val="13"/>
        </w:numPr>
      </w:pPr>
      <w:proofErr w:type="spellStart"/>
      <w:r w:rsidRPr="00587834">
        <w:t>Planos</w:t>
      </w:r>
      <w:proofErr w:type="spellEnd"/>
      <w:r w:rsidRPr="00587834">
        <w:t xml:space="preserve"> de </w:t>
      </w:r>
      <w:proofErr w:type="spellStart"/>
      <w:r w:rsidRPr="00587834">
        <w:t>reassentamento</w:t>
      </w:r>
      <w:proofErr w:type="spellEnd"/>
      <w:r w:rsidRPr="00587834">
        <w:t>;</w:t>
      </w:r>
    </w:p>
    <w:p w14:paraId="01FB6550" w14:textId="77777777" w:rsidR="00587834" w:rsidRPr="00587834" w:rsidRDefault="00587834" w:rsidP="00587834">
      <w:pPr>
        <w:numPr>
          <w:ilvl w:val="0"/>
          <w:numId w:val="13"/>
        </w:numPr>
      </w:pPr>
      <w:proofErr w:type="spellStart"/>
      <w:r w:rsidRPr="00587834">
        <w:t>Planos</w:t>
      </w:r>
      <w:proofErr w:type="spellEnd"/>
      <w:r w:rsidRPr="00587834">
        <w:t xml:space="preserve"> de </w:t>
      </w:r>
      <w:proofErr w:type="spellStart"/>
      <w:r w:rsidRPr="00587834">
        <w:t>engajamento</w:t>
      </w:r>
      <w:proofErr w:type="spellEnd"/>
      <w:r w:rsidRPr="00587834">
        <w:t xml:space="preserve"> das partes </w:t>
      </w:r>
      <w:proofErr w:type="spellStart"/>
      <w:r w:rsidRPr="00587834">
        <w:t>interessadas</w:t>
      </w:r>
      <w:proofErr w:type="spellEnd"/>
      <w:r w:rsidRPr="00587834">
        <w:t>;</w:t>
      </w:r>
    </w:p>
    <w:p w14:paraId="246A6F67" w14:textId="77777777" w:rsidR="00587834" w:rsidRPr="00587834" w:rsidRDefault="00587834" w:rsidP="00587834">
      <w:pPr>
        <w:numPr>
          <w:ilvl w:val="0"/>
          <w:numId w:val="13"/>
        </w:numPr>
      </w:pPr>
      <w:r w:rsidRPr="00587834">
        <w:t xml:space="preserve">Plano de </w:t>
      </w:r>
      <w:proofErr w:type="spellStart"/>
      <w:r w:rsidRPr="00587834">
        <w:t>Implementação</w:t>
      </w:r>
      <w:proofErr w:type="spellEnd"/>
      <w:r w:rsidRPr="00587834">
        <w:t xml:space="preserve"> da Análise Social;</w:t>
      </w:r>
    </w:p>
    <w:p w14:paraId="224084E2" w14:textId="77777777" w:rsidR="00587834" w:rsidRPr="00587834" w:rsidRDefault="00587834" w:rsidP="00587834">
      <w:pPr>
        <w:numPr>
          <w:ilvl w:val="0"/>
          <w:numId w:val="13"/>
        </w:numPr>
      </w:pPr>
      <w:proofErr w:type="spellStart"/>
      <w:r w:rsidRPr="00587834">
        <w:t>Documentos</w:t>
      </w:r>
      <w:proofErr w:type="spellEnd"/>
      <w:r w:rsidRPr="00587834">
        <w:t xml:space="preserve"> do </w:t>
      </w:r>
      <w:proofErr w:type="spellStart"/>
      <w:r w:rsidRPr="00587834">
        <w:t>Mecanismo</w:t>
      </w:r>
      <w:proofErr w:type="spellEnd"/>
      <w:r w:rsidRPr="00587834">
        <w:t xml:space="preserve"> de </w:t>
      </w:r>
      <w:proofErr w:type="spellStart"/>
      <w:r w:rsidRPr="00587834">
        <w:t>Gestão</w:t>
      </w:r>
      <w:proofErr w:type="spellEnd"/>
      <w:r w:rsidRPr="00587834">
        <w:t xml:space="preserve"> de </w:t>
      </w:r>
      <w:proofErr w:type="spellStart"/>
      <w:r w:rsidRPr="00587834">
        <w:t>Reclamações</w:t>
      </w:r>
      <w:proofErr w:type="spellEnd"/>
      <w:r w:rsidRPr="00587834">
        <w:t>;</w:t>
      </w:r>
    </w:p>
    <w:p w14:paraId="2036A101" w14:textId="77777777" w:rsidR="00587834" w:rsidRPr="00587834" w:rsidRDefault="00587834" w:rsidP="00587834">
      <w:pPr>
        <w:numPr>
          <w:ilvl w:val="0"/>
          <w:numId w:val="13"/>
        </w:numPr>
      </w:pPr>
      <w:proofErr w:type="spellStart"/>
      <w:r w:rsidRPr="00587834">
        <w:t>Políticas</w:t>
      </w:r>
      <w:proofErr w:type="spellEnd"/>
      <w:r w:rsidRPr="00587834">
        <w:t xml:space="preserve"> de </w:t>
      </w:r>
      <w:proofErr w:type="spellStart"/>
      <w:r w:rsidRPr="00587834">
        <w:t>ética</w:t>
      </w:r>
      <w:proofErr w:type="spellEnd"/>
      <w:r w:rsidRPr="00587834">
        <w:t xml:space="preserve">, </w:t>
      </w:r>
      <w:proofErr w:type="spellStart"/>
      <w:r w:rsidRPr="00587834">
        <w:t>integridade</w:t>
      </w:r>
      <w:proofErr w:type="spellEnd"/>
      <w:r w:rsidRPr="00587834">
        <w:t xml:space="preserve">, </w:t>
      </w:r>
      <w:proofErr w:type="spellStart"/>
      <w:r w:rsidRPr="00587834">
        <w:t>fraude</w:t>
      </w:r>
      <w:proofErr w:type="spellEnd"/>
      <w:r w:rsidRPr="00587834">
        <w:t xml:space="preserve"> e </w:t>
      </w:r>
      <w:proofErr w:type="spellStart"/>
      <w:r w:rsidRPr="00587834">
        <w:t>salvaguarda</w:t>
      </w:r>
      <w:proofErr w:type="spellEnd"/>
      <w:r w:rsidRPr="00587834">
        <w:t>.</w:t>
      </w:r>
    </w:p>
    <w:p w14:paraId="4FB021C7" w14:textId="0BBF4691" w:rsidR="00587834" w:rsidRPr="00587834" w:rsidRDefault="00587834" w:rsidP="00587834">
      <w:proofErr w:type="spellStart"/>
      <w:r w:rsidRPr="00587834">
        <w:rPr>
          <w:b/>
          <w:bCs/>
        </w:rPr>
        <w:t>Melhorar</w:t>
      </w:r>
      <w:proofErr w:type="spellEnd"/>
      <w:r w:rsidRPr="00587834">
        <w:rPr>
          <w:b/>
          <w:bCs/>
        </w:rPr>
        <w:t xml:space="preserve"> </w:t>
      </w:r>
      <w:proofErr w:type="gramStart"/>
      <w:r w:rsidRPr="00587834">
        <w:rPr>
          <w:b/>
          <w:bCs/>
        </w:rPr>
        <w:t>o portal</w:t>
      </w:r>
      <w:proofErr w:type="gramEnd"/>
      <w:r w:rsidRPr="00587834">
        <w:rPr>
          <w:b/>
          <w:bCs/>
        </w:rPr>
        <w:t xml:space="preserve"> de Procurement</w:t>
      </w:r>
    </w:p>
    <w:p w14:paraId="330CB173" w14:textId="77777777" w:rsidR="00587834" w:rsidRPr="00587834" w:rsidRDefault="00587834" w:rsidP="00587834">
      <w:r w:rsidRPr="00587834">
        <w:lastRenderedPageBreak/>
        <w:t xml:space="preserve">A </w:t>
      </w:r>
      <w:proofErr w:type="spellStart"/>
      <w:r w:rsidRPr="00587834">
        <w:t>área</w:t>
      </w:r>
      <w:proofErr w:type="spellEnd"/>
      <w:r w:rsidRPr="00587834">
        <w:t xml:space="preserve"> de procurement é </w:t>
      </w:r>
      <w:proofErr w:type="spellStart"/>
      <w:r w:rsidRPr="00587834">
        <w:t>uma</w:t>
      </w:r>
      <w:proofErr w:type="spellEnd"/>
      <w:r w:rsidRPr="00587834">
        <w:t xml:space="preserve"> das </w:t>
      </w:r>
      <w:proofErr w:type="spellStart"/>
      <w:r w:rsidRPr="00587834">
        <w:t>páginas</w:t>
      </w:r>
      <w:proofErr w:type="spellEnd"/>
      <w:r w:rsidRPr="00587834">
        <w:t xml:space="preserve"> </w:t>
      </w:r>
      <w:proofErr w:type="spellStart"/>
      <w:r w:rsidRPr="00587834">
        <w:t>mais</w:t>
      </w:r>
      <w:proofErr w:type="spellEnd"/>
      <w:r w:rsidRPr="00587834">
        <w:t xml:space="preserve"> </w:t>
      </w:r>
      <w:proofErr w:type="spellStart"/>
      <w:r w:rsidRPr="00587834">
        <w:t>sensíveis</w:t>
      </w:r>
      <w:proofErr w:type="spellEnd"/>
      <w:r w:rsidRPr="00587834">
        <w:t xml:space="preserve"> do website, </w:t>
      </w:r>
      <w:proofErr w:type="spellStart"/>
      <w:r w:rsidRPr="00587834">
        <w:t>porque</w:t>
      </w:r>
      <w:proofErr w:type="spellEnd"/>
      <w:r w:rsidRPr="00587834">
        <w:t xml:space="preserve"> </w:t>
      </w:r>
      <w:proofErr w:type="spellStart"/>
      <w:r w:rsidRPr="00587834">
        <w:t>será</w:t>
      </w:r>
      <w:proofErr w:type="spellEnd"/>
      <w:r w:rsidRPr="00587834">
        <w:t xml:space="preserve"> </w:t>
      </w:r>
      <w:proofErr w:type="spellStart"/>
      <w:r w:rsidRPr="00587834">
        <w:t>usada</w:t>
      </w:r>
      <w:proofErr w:type="spellEnd"/>
      <w:r w:rsidRPr="00587834">
        <w:t xml:space="preserve"> </w:t>
      </w:r>
      <w:proofErr w:type="spellStart"/>
      <w:r w:rsidRPr="00587834">
        <w:t>por</w:t>
      </w:r>
      <w:proofErr w:type="spellEnd"/>
      <w:r w:rsidRPr="00587834">
        <w:t xml:space="preserve"> </w:t>
      </w:r>
      <w:proofErr w:type="spellStart"/>
      <w:r w:rsidRPr="00587834">
        <w:t>fornecedores</w:t>
      </w:r>
      <w:proofErr w:type="spellEnd"/>
      <w:r w:rsidRPr="00587834">
        <w:t xml:space="preserve">, </w:t>
      </w:r>
      <w:proofErr w:type="spellStart"/>
      <w:r w:rsidRPr="00587834">
        <w:t>consultores</w:t>
      </w:r>
      <w:proofErr w:type="spellEnd"/>
      <w:r w:rsidRPr="00587834">
        <w:t xml:space="preserve">, </w:t>
      </w:r>
      <w:proofErr w:type="spellStart"/>
      <w:r w:rsidRPr="00587834">
        <w:t>empresas</w:t>
      </w:r>
      <w:proofErr w:type="spellEnd"/>
      <w:r w:rsidRPr="00587834">
        <w:t xml:space="preserve">, </w:t>
      </w:r>
      <w:proofErr w:type="spellStart"/>
      <w:r w:rsidRPr="00587834">
        <w:t>parceiros</w:t>
      </w:r>
      <w:proofErr w:type="spellEnd"/>
      <w:r w:rsidRPr="00587834">
        <w:t xml:space="preserve"> e </w:t>
      </w:r>
      <w:proofErr w:type="spellStart"/>
      <w:r w:rsidRPr="00587834">
        <w:t>pelo</w:t>
      </w:r>
      <w:proofErr w:type="spellEnd"/>
      <w:r w:rsidRPr="00587834">
        <w:t xml:space="preserve"> </w:t>
      </w:r>
      <w:proofErr w:type="spellStart"/>
      <w:r w:rsidRPr="00587834">
        <w:t>público</w:t>
      </w:r>
      <w:proofErr w:type="spellEnd"/>
      <w:r w:rsidRPr="00587834">
        <w:t xml:space="preserve"> </w:t>
      </w:r>
      <w:proofErr w:type="spellStart"/>
      <w:r w:rsidRPr="00587834">
        <w:t>interessado</w:t>
      </w:r>
      <w:proofErr w:type="spellEnd"/>
      <w:r w:rsidRPr="00587834">
        <w:t>.</w:t>
      </w:r>
    </w:p>
    <w:p w14:paraId="090060AC" w14:textId="77777777" w:rsidR="00587834" w:rsidRPr="00587834" w:rsidRDefault="00587834" w:rsidP="00587834">
      <w:r w:rsidRPr="00587834">
        <w:t xml:space="preserve">Esta </w:t>
      </w:r>
      <w:proofErr w:type="spellStart"/>
      <w:r w:rsidRPr="00587834">
        <w:t>área</w:t>
      </w:r>
      <w:proofErr w:type="spellEnd"/>
      <w:r w:rsidRPr="00587834">
        <w:t xml:space="preserve"> </w:t>
      </w:r>
      <w:proofErr w:type="spellStart"/>
      <w:r w:rsidRPr="00587834">
        <w:t>deve</w:t>
      </w:r>
      <w:proofErr w:type="spellEnd"/>
      <w:r w:rsidRPr="00587834">
        <w:t xml:space="preserve"> </w:t>
      </w:r>
      <w:proofErr w:type="spellStart"/>
      <w:r w:rsidRPr="00587834">
        <w:t>conter</w:t>
      </w:r>
      <w:proofErr w:type="spellEnd"/>
      <w:r w:rsidRPr="00587834">
        <w:t xml:space="preserve"> </w:t>
      </w:r>
      <w:proofErr w:type="spellStart"/>
      <w:r w:rsidRPr="00587834">
        <w:t>apenas</w:t>
      </w:r>
      <w:proofErr w:type="spellEnd"/>
      <w:r w:rsidRPr="00587834">
        <w:t xml:space="preserve"> </w:t>
      </w:r>
      <w:proofErr w:type="spellStart"/>
      <w:r w:rsidRPr="00587834">
        <w:t>oportunidades</w:t>
      </w:r>
      <w:proofErr w:type="spellEnd"/>
      <w:r w:rsidRPr="00587834">
        <w:t xml:space="preserve"> </w:t>
      </w:r>
      <w:proofErr w:type="spellStart"/>
      <w:r w:rsidRPr="00587834">
        <w:t>verificadas</w:t>
      </w:r>
      <w:proofErr w:type="spellEnd"/>
      <w:r w:rsidRPr="00587834">
        <w:t xml:space="preserve"> e </w:t>
      </w:r>
      <w:proofErr w:type="spellStart"/>
      <w:r w:rsidRPr="00587834">
        <w:t>oficialmente</w:t>
      </w:r>
      <w:proofErr w:type="spellEnd"/>
      <w:r w:rsidRPr="00587834">
        <w:t xml:space="preserve"> </w:t>
      </w:r>
      <w:proofErr w:type="spellStart"/>
      <w:r w:rsidRPr="00587834">
        <w:t>aprovadas</w:t>
      </w:r>
      <w:proofErr w:type="spellEnd"/>
      <w:r w:rsidRPr="00587834">
        <w:t>.</w:t>
      </w:r>
    </w:p>
    <w:p w14:paraId="6E895C6E" w14:textId="77777777" w:rsidR="00587834" w:rsidRPr="00587834" w:rsidRDefault="00587834" w:rsidP="00587834">
      <w:r w:rsidRPr="00587834">
        <w:t xml:space="preserve">Deve </w:t>
      </w:r>
      <w:proofErr w:type="spellStart"/>
      <w:r w:rsidRPr="00587834">
        <w:t>incluir</w:t>
      </w:r>
      <w:proofErr w:type="spellEnd"/>
      <w:r w:rsidRPr="00587834">
        <w:t>:</w:t>
      </w:r>
    </w:p>
    <w:p w14:paraId="26ABDFC6" w14:textId="77777777" w:rsidR="00587834" w:rsidRPr="00587834" w:rsidRDefault="00587834" w:rsidP="00587834">
      <w:pPr>
        <w:numPr>
          <w:ilvl w:val="0"/>
          <w:numId w:val="14"/>
        </w:numPr>
      </w:pPr>
      <w:proofErr w:type="spellStart"/>
      <w:r w:rsidRPr="00587834">
        <w:t>Número</w:t>
      </w:r>
      <w:proofErr w:type="spellEnd"/>
      <w:r w:rsidRPr="00587834">
        <w:t xml:space="preserve"> de </w:t>
      </w:r>
      <w:proofErr w:type="spellStart"/>
      <w:r w:rsidRPr="00587834">
        <w:t>referência</w:t>
      </w:r>
      <w:proofErr w:type="spellEnd"/>
      <w:r w:rsidRPr="00587834">
        <w:t xml:space="preserve"> do concurso;</w:t>
      </w:r>
    </w:p>
    <w:p w14:paraId="2AB4737E" w14:textId="77777777" w:rsidR="00587834" w:rsidRPr="00587834" w:rsidRDefault="00587834" w:rsidP="00587834">
      <w:pPr>
        <w:numPr>
          <w:ilvl w:val="0"/>
          <w:numId w:val="14"/>
        </w:numPr>
      </w:pPr>
      <w:proofErr w:type="spellStart"/>
      <w:r w:rsidRPr="00587834">
        <w:t>Título</w:t>
      </w:r>
      <w:proofErr w:type="spellEnd"/>
      <w:r w:rsidRPr="00587834">
        <w:t xml:space="preserve"> </w:t>
      </w:r>
      <w:proofErr w:type="spellStart"/>
      <w:r w:rsidRPr="00587834">
        <w:t>correcto</w:t>
      </w:r>
      <w:proofErr w:type="spellEnd"/>
      <w:r w:rsidRPr="00587834">
        <w:t xml:space="preserve"> da </w:t>
      </w:r>
      <w:proofErr w:type="spellStart"/>
      <w:r w:rsidRPr="00587834">
        <w:t>oportunidade</w:t>
      </w:r>
      <w:proofErr w:type="spellEnd"/>
      <w:r w:rsidRPr="00587834">
        <w:t>;</w:t>
      </w:r>
    </w:p>
    <w:p w14:paraId="67BF63F7" w14:textId="77777777" w:rsidR="00587834" w:rsidRPr="00587834" w:rsidRDefault="00587834" w:rsidP="00587834">
      <w:pPr>
        <w:numPr>
          <w:ilvl w:val="0"/>
          <w:numId w:val="14"/>
        </w:numPr>
      </w:pPr>
      <w:r w:rsidRPr="00587834">
        <w:t xml:space="preserve">Data de </w:t>
      </w:r>
      <w:proofErr w:type="spellStart"/>
      <w:r w:rsidRPr="00587834">
        <w:t>publicação</w:t>
      </w:r>
      <w:proofErr w:type="spellEnd"/>
      <w:r w:rsidRPr="00587834">
        <w:t>;</w:t>
      </w:r>
    </w:p>
    <w:p w14:paraId="346AE79A" w14:textId="77777777" w:rsidR="00587834" w:rsidRPr="00587834" w:rsidRDefault="00587834" w:rsidP="00587834">
      <w:pPr>
        <w:numPr>
          <w:ilvl w:val="0"/>
          <w:numId w:val="14"/>
        </w:numPr>
      </w:pPr>
      <w:proofErr w:type="spellStart"/>
      <w:r w:rsidRPr="00587834">
        <w:t>Prazo</w:t>
      </w:r>
      <w:proofErr w:type="spellEnd"/>
      <w:r w:rsidRPr="00587834">
        <w:t xml:space="preserve"> de </w:t>
      </w:r>
      <w:proofErr w:type="spellStart"/>
      <w:r w:rsidRPr="00587834">
        <w:t>submissão</w:t>
      </w:r>
      <w:proofErr w:type="spellEnd"/>
      <w:r w:rsidRPr="00587834">
        <w:t>;</w:t>
      </w:r>
    </w:p>
    <w:p w14:paraId="0443D5DE" w14:textId="77777777" w:rsidR="00587834" w:rsidRPr="00587834" w:rsidRDefault="00587834" w:rsidP="00587834">
      <w:pPr>
        <w:numPr>
          <w:ilvl w:val="0"/>
          <w:numId w:val="14"/>
        </w:numPr>
      </w:pPr>
      <w:proofErr w:type="spellStart"/>
      <w:r w:rsidRPr="00587834">
        <w:t>Documentos</w:t>
      </w:r>
      <w:proofErr w:type="spellEnd"/>
      <w:r w:rsidRPr="00587834">
        <w:t xml:space="preserve"> para download;</w:t>
      </w:r>
    </w:p>
    <w:p w14:paraId="39704DBC" w14:textId="77777777" w:rsidR="00587834" w:rsidRPr="00587834" w:rsidRDefault="00587834" w:rsidP="00587834">
      <w:pPr>
        <w:numPr>
          <w:ilvl w:val="0"/>
          <w:numId w:val="14"/>
        </w:numPr>
      </w:pPr>
      <w:proofErr w:type="spellStart"/>
      <w:r w:rsidRPr="00587834">
        <w:t>Esclarecimentos</w:t>
      </w:r>
      <w:proofErr w:type="spellEnd"/>
      <w:r w:rsidRPr="00587834">
        <w:t>;</w:t>
      </w:r>
    </w:p>
    <w:p w14:paraId="246305F5" w14:textId="77777777" w:rsidR="00587834" w:rsidRPr="00587834" w:rsidRDefault="00587834" w:rsidP="00587834">
      <w:pPr>
        <w:numPr>
          <w:ilvl w:val="0"/>
          <w:numId w:val="14"/>
        </w:numPr>
      </w:pPr>
      <w:proofErr w:type="spellStart"/>
      <w:r w:rsidRPr="00587834">
        <w:t>Adendas</w:t>
      </w:r>
      <w:proofErr w:type="spellEnd"/>
      <w:r w:rsidRPr="00587834">
        <w:t>;</w:t>
      </w:r>
    </w:p>
    <w:p w14:paraId="05E8479F" w14:textId="77777777" w:rsidR="00587834" w:rsidRPr="00587834" w:rsidRDefault="00587834" w:rsidP="00587834">
      <w:pPr>
        <w:numPr>
          <w:ilvl w:val="0"/>
          <w:numId w:val="14"/>
        </w:numPr>
      </w:pPr>
      <w:r w:rsidRPr="00587834">
        <w:t xml:space="preserve">Estado do </w:t>
      </w:r>
      <w:proofErr w:type="spellStart"/>
      <w:r w:rsidRPr="00587834">
        <w:t>processo</w:t>
      </w:r>
      <w:proofErr w:type="spellEnd"/>
      <w:r w:rsidRPr="00587834">
        <w:t>;</w:t>
      </w:r>
    </w:p>
    <w:p w14:paraId="3B105A68" w14:textId="77777777" w:rsidR="00587834" w:rsidRPr="00587834" w:rsidRDefault="00587834" w:rsidP="00587834">
      <w:pPr>
        <w:numPr>
          <w:ilvl w:val="0"/>
          <w:numId w:val="14"/>
        </w:numPr>
      </w:pPr>
      <w:proofErr w:type="spellStart"/>
      <w:r w:rsidRPr="00587834">
        <w:t>Avisos</w:t>
      </w:r>
      <w:proofErr w:type="spellEnd"/>
      <w:r w:rsidRPr="00587834">
        <w:t xml:space="preserve"> de </w:t>
      </w:r>
      <w:proofErr w:type="spellStart"/>
      <w:r w:rsidRPr="00587834">
        <w:t>adjudicação</w:t>
      </w:r>
      <w:proofErr w:type="spellEnd"/>
      <w:r w:rsidRPr="00587834">
        <w:t>;</w:t>
      </w:r>
    </w:p>
    <w:p w14:paraId="7D6911BB" w14:textId="77777777" w:rsidR="00587834" w:rsidRPr="00587834" w:rsidRDefault="00587834" w:rsidP="00587834">
      <w:pPr>
        <w:numPr>
          <w:ilvl w:val="0"/>
          <w:numId w:val="14"/>
        </w:numPr>
      </w:pPr>
      <w:proofErr w:type="spellStart"/>
      <w:r w:rsidRPr="00587834">
        <w:t>Informação</w:t>
      </w:r>
      <w:proofErr w:type="spellEnd"/>
      <w:r w:rsidRPr="00587834">
        <w:t xml:space="preserve"> </w:t>
      </w:r>
      <w:proofErr w:type="spellStart"/>
      <w:r w:rsidRPr="00587834">
        <w:t>sobre</w:t>
      </w:r>
      <w:proofErr w:type="spellEnd"/>
      <w:r w:rsidRPr="00587834">
        <w:t xml:space="preserve"> </w:t>
      </w:r>
      <w:proofErr w:type="spellStart"/>
      <w:r w:rsidRPr="00587834">
        <w:t>contratos</w:t>
      </w:r>
      <w:proofErr w:type="spellEnd"/>
      <w:r w:rsidRPr="00587834">
        <w:t xml:space="preserve"> </w:t>
      </w:r>
      <w:proofErr w:type="spellStart"/>
      <w:r w:rsidRPr="00587834">
        <w:t>adjudicados</w:t>
      </w:r>
      <w:proofErr w:type="spellEnd"/>
      <w:r w:rsidRPr="00587834">
        <w:t>;</w:t>
      </w:r>
    </w:p>
    <w:p w14:paraId="42DA3DDA" w14:textId="77777777" w:rsidR="00587834" w:rsidRPr="00587834" w:rsidRDefault="00587834" w:rsidP="00587834">
      <w:pPr>
        <w:numPr>
          <w:ilvl w:val="0"/>
          <w:numId w:val="14"/>
        </w:numPr>
      </w:pPr>
      <w:proofErr w:type="spellStart"/>
      <w:r w:rsidRPr="00587834">
        <w:t>Orientações</w:t>
      </w:r>
      <w:proofErr w:type="spellEnd"/>
      <w:r w:rsidRPr="00587834">
        <w:t xml:space="preserve"> para </w:t>
      </w:r>
      <w:proofErr w:type="spellStart"/>
      <w:r w:rsidRPr="00587834">
        <w:t>fornecedores</w:t>
      </w:r>
      <w:proofErr w:type="spellEnd"/>
      <w:r w:rsidRPr="00587834">
        <w:t xml:space="preserve"> e </w:t>
      </w:r>
      <w:proofErr w:type="spellStart"/>
      <w:r w:rsidRPr="00587834">
        <w:t>consultores</w:t>
      </w:r>
      <w:proofErr w:type="spellEnd"/>
      <w:r w:rsidRPr="00587834">
        <w:t>.</w:t>
      </w:r>
    </w:p>
    <w:p w14:paraId="694B63BF" w14:textId="77777777" w:rsidR="00CC55A1" w:rsidRDefault="00CC55A1" w:rsidP="00587834"/>
    <w:p w14:paraId="1A6A3410" w14:textId="4A16D738" w:rsidR="00587834" w:rsidRPr="00587834" w:rsidRDefault="00587834" w:rsidP="00587834">
      <w:r w:rsidRPr="00587834">
        <w:rPr>
          <w:b/>
          <w:bCs/>
        </w:rPr>
        <w:t xml:space="preserve"> </w:t>
      </w:r>
      <w:proofErr w:type="spellStart"/>
      <w:r w:rsidRPr="00587834">
        <w:rPr>
          <w:b/>
          <w:bCs/>
        </w:rPr>
        <w:t>Reforçar</w:t>
      </w:r>
      <w:proofErr w:type="spellEnd"/>
      <w:r w:rsidRPr="00587834">
        <w:rPr>
          <w:b/>
          <w:bCs/>
        </w:rPr>
        <w:t xml:space="preserve"> a </w:t>
      </w:r>
      <w:proofErr w:type="spellStart"/>
      <w:r w:rsidRPr="00587834">
        <w:rPr>
          <w:b/>
          <w:bCs/>
        </w:rPr>
        <w:t>página</w:t>
      </w:r>
      <w:proofErr w:type="spellEnd"/>
      <w:r w:rsidRPr="00587834">
        <w:rPr>
          <w:b/>
          <w:bCs/>
        </w:rPr>
        <w:t xml:space="preserve"> do </w:t>
      </w:r>
      <w:proofErr w:type="spellStart"/>
      <w:r w:rsidRPr="00587834">
        <w:rPr>
          <w:b/>
          <w:bCs/>
        </w:rPr>
        <w:t>Mecanismo</w:t>
      </w:r>
      <w:proofErr w:type="spellEnd"/>
      <w:r w:rsidRPr="00587834">
        <w:rPr>
          <w:b/>
          <w:bCs/>
        </w:rPr>
        <w:t xml:space="preserve"> de </w:t>
      </w:r>
      <w:proofErr w:type="spellStart"/>
      <w:r w:rsidRPr="00587834">
        <w:rPr>
          <w:b/>
          <w:bCs/>
        </w:rPr>
        <w:t>Gestão</w:t>
      </w:r>
      <w:proofErr w:type="spellEnd"/>
      <w:r w:rsidRPr="00587834">
        <w:rPr>
          <w:b/>
          <w:bCs/>
        </w:rPr>
        <w:t xml:space="preserve"> de </w:t>
      </w:r>
      <w:proofErr w:type="spellStart"/>
      <w:r w:rsidRPr="00587834">
        <w:rPr>
          <w:b/>
          <w:bCs/>
        </w:rPr>
        <w:t>Reclamações</w:t>
      </w:r>
      <w:proofErr w:type="spellEnd"/>
    </w:p>
    <w:p w14:paraId="775C1171" w14:textId="77777777" w:rsidR="00587834" w:rsidRPr="00587834" w:rsidRDefault="00587834" w:rsidP="00587834">
      <w:r w:rsidRPr="00587834">
        <w:t xml:space="preserve">A </w:t>
      </w:r>
      <w:proofErr w:type="spellStart"/>
      <w:r w:rsidRPr="00587834">
        <w:t>página</w:t>
      </w:r>
      <w:proofErr w:type="spellEnd"/>
      <w:r w:rsidRPr="00587834">
        <w:t xml:space="preserve"> do </w:t>
      </w:r>
      <w:proofErr w:type="spellStart"/>
      <w:r w:rsidRPr="00587834">
        <w:t>Mecanismo</w:t>
      </w:r>
      <w:proofErr w:type="spellEnd"/>
      <w:r w:rsidRPr="00587834">
        <w:t xml:space="preserve"> de </w:t>
      </w:r>
      <w:proofErr w:type="spellStart"/>
      <w:r w:rsidRPr="00587834">
        <w:t>Gestão</w:t>
      </w:r>
      <w:proofErr w:type="spellEnd"/>
      <w:r w:rsidRPr="00587834">
        <w:t xml:space="preserve"> de </w:t>
      </w:r>
      <w:proofErr w:type="spellStart"/>
      <w:r w:rsidRPr="00587834">
        <w:t>Reclamações</w:t>
      </w:r>
      <w:proofErr w:type="spellEnd"/>
      <w:r w:rsidRPr="00587834">
        <w:t xml:space="preserve"> </w:t>
      </w:r>
      <w:proofErr w:type="spellStart"/>
      <w:r w:rsidRPr="00587834">
        <w:t>já</w:t>
      </w:r>
      <w:proofErr w:type="spellEnd"/>
      <w:r w:rsidRPr="00587834">
        <w:t xml:space="preserve"> é </w:t>
      </w:r>
      <w:proofErr w:type="spellStart"/>
      <w:r w:rsidRPr="00587834">
        <w:t>uma</w:t>
      </w:r>
      <w:proofErr w:type="spellEnd"/>
      <w:r w:rsidRPr="00587834">
        <w:t xml:space="preserve"> boa base, mas </w:t>
      </w:r>
      <w:proofErr w:type="spellStart"/>
      <w:r w:rsidRPr="00587834">
        <w:t>deve</w:t>
      </w:r>
      <w:proofErr w:type="spellEnd"/>
      <w:r w:rsidRPr="00587834">
        <w:t xml:space="preserve"> ser </w:t>
      </w:r>
      <w:proofErr w:type="spellStart"/>
      <w:r w:rsidRPr="00587834">
        <w:t>melhorada</w:t>
      </w:r>
      <w:proofErr w:type="spellEnd"/>
      <w:r w:rsidRPr="00587834">
        <w:t xml:space="preserve"> para ser </w:t>
      </w:r>
      <w:proofErr w:type="spellStart"/>
      <w:r w:rsidRPr="00587834">
        <w:t>mais</w:t>
      </w:r>
      <w:proofErr w:type="spellEnd"/>
      <w:r w:rsidRPr="00587834">
        <w:t xml:space="preserve"> simples, </w:t>
      </w:r>
      <w:proofErr w:type="spellStart"/>
      <w:r w:rsidRPr="00587834">
        <w:t>acessível</w:t>
      </w:r>
      <w:proofErr w:type="spellEnd"/>
      <w:r w:rsidRPr="00587834">
        <w:t xml:space="preserve"> e </w:t>
      </w:r>
      <w:proofErr w:type="spellStart"/>
      <w:r w:rsidRPr="00587834">
        <w:t>segura</w:t>
      </w:r>
      <w:proofErr w:type="spellEnd"/>
      <w:r w:rsidRPr="00587834">
        <w:t xml:space="preserve"> para as comunidades.</w:t>
      </w:r>
    </w:p>
    <w:p w14:paraId="22160EC5" w14:textId="77777777" w:rsidR="00587834" w:rsidRPr="00587834" w:rsidRDefault="00587834" w:rsidP="00587834">
      <w:proofErr w:type="spellStart"/>
      <w:r w:rsidRPr="00587834">
        <w:t>Deveria</w:t>
      </w:r>
      <w:proofErr w:type="spellEnd"/>
      <w:r w:rsidRPr="00587834">
        <w:t xml:space="preserve"> </w:t>
      </w:r>
      <w:proofErr w:type="spellStart"/>
      <w:r w:rsidRPr="00587834">
        <w:t>incluir</w:t>
      </w:r>
      <w:proofErr w:type="spellEnd"/>
      <w:r w:rsidRPr="00587834">
        <w:t>:</w:t>
      </w:r>
    </w:p>
    <w:p w14:paraId="434152A4" w14:textId="77777777" w:rsidR="00587834" w:rsidRPr="00587834" w:rsidRDefault="00587834" w:rsidP="00587834">
      <w:pPr>
        <w:numPr>
          <w:ilvl w:val="0"/>
          <w:numId w:val="15"/>
        </w:numPr>
      </w:pPr>
      <w:proofErr w:type="spellStart"/>
      <w:r w:rsidRPr="00587834">
        <w:t>Explicação</w:t>
      </w:r>
      <w:proofErr w:type="spellEnd"/>
      <w:r w:rsidRPr="00587834">
        <w:t xml:space="preserve"> simples </w:t>
      </w:r>
      <w:proofErr w:type="spellStart"/>
      <w:r w:rsidRPr="00587834">
        <w:t>sobre</w:t>
      </w:r>
      <w:proofErr w:type="spellEnd"/>
      <w:r w:rsidRPr="00587834">
        <w:t xml:space="preserve"> quem </w:t>
      </w:r>
      <w:proofErr w:type="spellStart"/>
      <w:r w:rsidRPr="00587834">
        <w:t>pode</w:t>
      </w:r>
      <w:proofErr w:type="spellEnd"/>
      <w:r w:rsidRPr="00587834">
        <w:t xml:space="preserve"> </w:t>
      </w:r>
      <w:proofErr w:type="spellStart"/>
      <w:r w:rsidRPr="00587834">
        <w:t>reclamar</w:t>
      </w:r>
      <w:proofErr w:type="spellEnd"/>
      <w:r w:rsidRPr="00587834">
        <w:t>;</w:t>
      </w:r>
    </w:p>
    <w:p w14:paraId="3C0C2476" w14:textId="77777777" w:rsidR="00587834" w:rsidRPr="00587834" w:rsidRDefault="00587834" w:rsidP="00587834">
      <w:pPr>
        <w:numPr>
          <w:ilvl w:val="0"/>
          <w:numId w:val="15"/>
        </w:numPr>
      </w:pPr>
      <w:proofErr w:type="spellStart"/>
      <w:r w:rsidRPr="00587834">
        <w:t>Tipos</w:t>
      </w:r>
      <w:proofErr w:type="spellEnd"/>
      <w:r w:rsidRPr="00587834">
        <w:t xml:space="preserve"> de </w:t>
      </w:r>
      <w:proofErr w:type="spellStart"/>
      <w:r w:rsidRPr="00587834">
        <w:t>reclamações</w:t>
      </w:r>
      <w:proofErr w:type="spellEnd"/>
      <w:r w:rsidRPr="00587834">
        <w:t xml:space="preserve"> </w:t>
      </w:r>
      <w:proofErr w:type="spellStart"/>
      <w:r w:rsidRPr="00587834">
        <w:t>aceites</w:t>
      </w:r>
      <w:proofErr w:type="spellEnd"/>
      <w:r w:rsidRPr="00587834">
        <w:t>;</w:t>
      </w:r>
    </w:p>
    <w:p w14:paraId="38DF9643" w14:textId="77777777" w:rsidR="00587834" w:rsidRPr="00587834" w:rsidRDefault="00587834" w:rsidP="00587834">
      <w:pPr>
        <w:numPr>
          <w:ilvl w:val="0"/>
          <w:numId w:val="15"/>
        </w:numPr>
      </w:pPr>
      <w:r w:rsidRPr="00587834">
        <w:t xml:space="preserve">Passo a </w:t>
      </w:r>
      <w:proofErr w:type="spellStart"/>
      <w:r w:rsidRPr="00587834">
        <w:t>passo</w:t>
      </w:r>
      <w:proofErr w:type="spellEnd"/>
      <w:r w:rsidRPr="00587834">
        <w:t xml:space="preserve"> do </w:t>
      </w:r>
      <w:proofErr w:type="spellStart"/>
      <w:r w:rsidRPr="00587834">
        <w:t>processo</w:t>
      </w:r>
      <w:proofErr w:type="spellEnd"/>
      <w:r w:rsidRPr="00587834">
        <w:t>;</w:t>
      </w:r>
    </w:p>
    <w:p w14:paraId="7494688B" w14:textId="77777777" w:rsidR="00587834" w:rsidRPr="00587834" w:rsidRDefault="00587834" w:rsidP="00587834">
      <w:pPr>
        <w:numPr>
          <w:ilvl w:val="0"/>
          <w:numId w:val="15"/>
        </w:numPr>
      </w:pPr>
      <w:proofErr w:type="spellStart"/>
      <w:r w:rsidRPr="00587834">
        <w:t>Prazos</w:t>
      </w:r>
      <w:proofErr w:type="spellEnd"/>
      <w:r w:rsidRPr="00587834">
        <w:t xml:space="preserve"> </w:t>
      </w:r>
      <w:proofErr w:type="spellStart"/>
      <w:r w:rsidRPr="00587834">
        <w:t>esperados</w:t>
      </w:r>
      <w:proofErr w:type="spellEnd"/>
      <w:r w:rsidRPr="00587834">
        <w:t xml:space="preserve"> de </w:t>
      </w:r>
      <w:proofErr w:type="spellStart"/>
      <w:r w:rsidRPr="00587834">
        <w:t>resposta</w:t>
      </w:r>
      <w:proofErr w:type="spellEnd"/>
      <w:r w:rsidRPr="00587834">
        <w:t>;</w:t>
      </w:r>
    </w:p>
    <w:p w14:paraId="7C7BA563" w14:textId="77777777" w:rsidR="00587834" w:rsidRPr="00587834" w:rsidRDefault="00587834" w:rsidP="00587834">
      <w:pPr>
        <w:numPr>
          <w:ilvl w:val="0"/>
          <w:numId w:val="15"/>
        </w:numPr>
      </w:pPr>
      <w:proofErr w:type="spellStart"/>
      <w:r w:rsidRPr="00587834">
        <w:t>Opção</w:t>
      </w:r>
      <w:proofErr w:type="spellEnd"/>
      <w:r w:rsidRPr="00587834">
        <w:t xml:space="preserve"> de </w:t>
      </w:r>
      <w:proofErr w:type="spellStart"/>
      <w:r w:rsidRPr="00587834">
        <w:t>reclamação</w:t>
      </w:r>
      <w:proofErr w:type="spellEnd"/>
      <w:r w:rsidRPr="00587834">
        <w:t xml:space="preserve"> </w:t>
      </w:r>
      <w:proofErr w:type="spellStart"/>
      <w:r w:rsidRPr="00587834">
        <w:t>anónima</w:t>
      </w:r>
      <w:proofErr w:type="spellEnd"/>
      <w:r w:rsidRPr="00587834">
        <w:t>;</w:t>
      </w:r>
    </w:p>
    <w:p w14:paraId="2E84C1C6" w14:textId="77777777" w:rsidR="00587834" w:rsidRPr="00587834" w:rsidRDefault="00587834" w:rsidP="00587834">
      <w:pPr>
        <w:numPr>
          <w:ilvl w:val="0"/>
          <w:numId w:val="15"/>
        </w:numPr>
      </w:pPr>
      <w:proofErr w:type="spellStart"/>
      <w:r w:rsidRPr="00587834">
        <w:t>Garantia</w:t>
      </w:r>
      <w:proofErr w:type="spellEnd"/>
      <w:r w:rsidRPr="00587834">
        <w:t xml:space="preserve"> de </w:t>
      </w:r>
      <w:proofErr w:type="spellStart"/>
      <w:r w:rsidRPr="00587834">
        <w:t>confidencialidade</w:t>
      </w:r>
      <w:proofErr w:type="spellEnd"/>
      <w:r w:rsidRPr="00587834">
        <w:t>;</w:t>
      </w:r>
    </w:p>
    <w:p w14:paraId="360A97AE" w14:textId="77777777" w:rsidR="00587834" w:rsidRPr="00587834" w:rsidRDefault="00587834" w:rsidP="00587834">
      <w:pPr>
        <w:numPr>
          <w:ilvl w:val="0"/>
          <w:numId w:val="15"/>
        </w:numPr>
      </w:pPr>
      <w:proofErr w:type="spellStart"/>
      <w:r w:rsidRPr="00587834">
        <w:t>Declaração</w:t>
      </w:r>
      <w:proofErr w:type="spellEnd"/>
      <w:r w:rsidRPr="00587834">
        <w:t xml:space="preserve"> contra </w:t>
      </w:r>
      <w:proofErr w:type="spellStart"/>
      <w:r w:rsidRPr="00587834">
        <w:t>retaliação</w:t>
      </w:r>
      <w:proofErr w:type="spellEnd"/>
      <w:r w:rsidRPr="00587834">
        <w:t>;</w:t>
      </w:r>
    </w:p>
    <w:p w14:paraId="279F92BC" w14:textId="77777777" w:rsidR="00587834" w:rsidRPr="00587834" w:rsidRDefault="00587834" w:rsidP="00587834">
      <w:pPr>
        <w:numPr>
          <w:ilvl w:val="0"/>
          <w:numId w:val="15"/>
        </w:numPr>
      </w:pPr>
      <w:proofErr w:type="spellStart"/>
      <w:r w:rsidRPr="00587834">
        <w:lastRenderedPageBreak/>
        <w:t>Fluxograma</w:t>
      </w:r>
      <w:proofErr w:type="spellEnd"/>
      <w:r w:rsidRPr="00587834">
        <w:t xml:space="preserve"> visual;</w:t>
      </w:r>
    </w:p>
    <w:p w14:paraId="2FCCF371" w14:textId="77777777" w:rsidR="00587834" w:rsidRPr="00587834" w:rsidRDefault="00587834" w:rsidP="00587834">
      <w:pPr>
        <w:numPr>
          <w:ilvl w:val="0"/>
          <w:numId w:val="15"/>
        </w:numPr>
      </w:pPr>
      <w:proofErr w:type="spellStart"/>
      <w:r w:rsidRPr="00587834">
        <w:t>Perguntas</w:t>
      </w:r>
      <w:proofErr w:type="spellEnd"/>
      <w:r w:rsidRPr="00587834">
        <w:t xml:space="preserve"> </w:t>
      </w:r>
      <w:proofErr w:type="spellStart"/>
      <w:r w:rsidRPr="00587834">
        <w:t>frequentes</w:t>
      </w:r>
      <w:proofErr w:type="spellEnd"/>
      <w:r w:rsidRPr="00587834">
        <w:t>;</w:t>
      </w:r>
    </w:p>
    <w:p w14:paraId="64A3F1EB" w14:textId="34E7E6FA" w:rsidR="00587834" w:rsidRPr="00587834" w:rsidRDefault="00587834" w:rsidP="00587834">
      <w:pPr>
        <w:numPr>
          <w:ilvl w:val="0"/>
          <w:numId w:val="15"/>
        </w:numPr>
      </w:pPr>
      <w:proofErr w:type="spellStart"/>
      <w:r w:rsidRPr="00587834">
        <w:t>Formulário</w:t>
      </w:r>
      <w:proofErr w:type="spellEnd"/>
      <w:r w:rsidRPr="00587834">
        <w:t xml:space="preserve"> </w:t>
      </w:r>
      <w:r w:rsidR="00CC55A1">
        <w:t xml:space="preserve">de </w:t>
      </w:r>
      <w:proofErr w:type="spellStart"/>
      <w:r w:rsidR="00CC55A1">
        <w:t>queixas</w:t>
      </w:r>
      <w:proofErr w:type="spellEnd"/>
      <w:r w:rsidR="00CC55A1">
        <w:t xml:space="preserve"> </w:t>
      </w:r>
      <w:r w:rsidRPr="00587834">
        <w:t>para download.</w:t>
      </w:r>
    </w:p>
    <w:p w14:paraId="7B76E69F" w14:textId="3F94DBAA" w:rsidR="00587834" w:rsidRPr="00587834" w:rsidRDefault="00587834" w:rsidP="00587834"/>
    <w:p w14:paraId="1B7A59F3" w14:textId="4F6814CA" w:rsidR="00587834" w:rsidRPr="00587834" w:rsidRDefault="00587834" w:rsidP="00587834">
      <w:proofErr w:type="spellStart"/>
      <w:r w:rsidRPr="00587834">
        <w:rPr>
          <w:b/>
          <w:bCs/>
        </w:rPr>
        <w:t>Comunicação</w:t>
      </w:r>
      <w:proofErr w:type="spellEnd"/>
      <w:r w:rsidRPr="00587834">
        <w:rPr>
          <w:b/>
          <w:bCs/>
        </w:rPr>
        <w:t xml:space="preserve"> e Media</w:t>
      </w:r>
    </w:p>
    <w:p w14:paraId="3FD98BC8" w14:textId="77777777" w:rsidR="00587834" w:rsidRPr="00587834" w:rsidRDefault="00587834" w:rsidP="00587834">
      <w:r w:rsidRPr="00587834">
        <w:t xml:space="preserve">A </w:t>
      </w:r>
      <w:proofErr w:type="spellStart"/>
      <w:r w:rsidRPr="00587834">
        <w:t>secção</w:t>
      </w:r>
      <w:proofErr w:type="spellEnd"/>
      <w:r w:rsidRPr="00587834">
        <w:t xml:space="preserve"> de Media </w:t>
      </w:r>
      <w:proofErr w:type="spellStart"/>
      <w:r w:rsidRPr="00587834">
        <w:t>deve</w:t>
      </w:r>
      <w:proofErr w:type="spellEnd"/>
      <w:r w:rsidRPr="00587834">
        <w:t xml:space="preserve"> </w:t>
      </w:r>
      <w:proofErr w:type="spellStart"/>
      <w:r w:rsidRPr="00587834">
        <w:t>demonstrar</w:t>
      </w:r>
      <w:proofErr w:type="spellEnd"/>
      <w:r w:rsidRPr="00587834">
        <w:t xml:space="preserve"> </w:t>
      </w:r>
      <w:proofErr w:type="spellStart"/>
      <w:r w:rsidRPr="00587834">
        <w:t>actividade</w:t>
      </w:r>
      <w:proofErr w:type="spellEnd"/>
      <w:r w:rsidRPr="00587834">
        <w:t xml:space="preserve">, </w:t>
      </w:r>
      <w:proofErr w:type="spellStart"/>
      <w:r w:rsidRPr="00587834">
        <w:t>transparência</w:t>
      </w:r>
      <w:proofErr w:type="spellEnd"/>
      <w:r w:rsidRPr="00587834">
        <w:t xml:space="preserve"> e </w:t>
      </w:r>
      <w:proofErr w:type="spellStart"/>
      <w:r w:rsidRPr="00587834">
        <w:t>impacto</w:t>
      </w:r>
      <w:proofErr w:type="spellEnd"/>
      <w:r w:rsidRPr="00587834">
        <w:t xml:space="preserve">. </w:t>
      </w:r>
      <w:proofErr w:type="spellStart"/>
      <w:r w:rsidRPr="00587834">
        <w:t>Não</w:t>
      </w:r>
      <w:proofErr w:type="spellEnd"/>
      <w:r w:rsidRPr="00587834">
        <w:t xml:space="preserve"> </w:t>
      </w:r>
      <w:proofErr w:type="spellStart"/>
      <w:r w:rsidRPr="00587834">
        <w:t>deve</w:t>
      </w:r>
      <w:proofErr w:type="spellEnd"/>
      <w:r w:rsidRPr="00587834">
        <w:t xml:space="preserve"> </w:t>
      </w:r>
      <w:proofErr w:type="spellStart"/>
      <w:r w:rsidRPr="00587834">
        <w:t>conter</w:t>
      </w:r>
      <w:proofErr w:type="spellEnd"/>
      <w:r w:rsidRPr="00587834">
        <w:t xml:space="preserve"> </w:t>
      </w:r>
      <w:proofErr w:type="spellStart"/>
      <w:r w:rsidRPr="00587834">
        <w:t>apenas</w:t>
      </w:r>
      <w:proofErr w:type="spellEnd"/>
      <w:r w:rsidRPr="00587834">
        <w:t xml:space="preserve"> </w:t>
      </w:r>
      <w:proofErr w:type="spellStart"/>
      <w:r w:rsidRPr="00587834">
        <w:t>notícias</w:t>
      </w:r>
      <w:proofErr w:type="spellEnd"/>
      <w:r w:rsidRPr="00587834">
        <w:t xml:space="preserve"> </w:t>
      </w:r>
      <w:proofErr w:type="spellStart"/>
      <w:r w:rsidRPr="00587834">
        <w:t>genéricas</w:t>
      </w:r>
      <w:proofErr w:type="spellEnd"/>
      <w:r w:rsidRPr="00587834">
        <w:t xml:space="preserve"> </w:t>
      </w:r>
      <w:proofErr w:type="spellStart"/>
      <w:r w:rsidRPr="00587834">
        <w:t>ou</w:t>
      </w:r>
      <w:proofErr w:type="spellEnd"/>
      <w:r w:rsidRPr="00587834">
        <w:t xml:space="preserve"> </w:t>
      </w:r>
      <w:proofErr w:type="spellStart"/>
      <w:r w:rsidRPr="00587834">
        <w:t>repetidas</w:t>
      </w:r>
      <w:proofErr w:type="spellEnd"/>
      <w:r w:rsidRPr="00587834">
        <w:t>.</w:t>
      </w:r>
    </w:p>
    <w:p w14:paraId="17D43C98" w14:textId="77777777" w:rsidR="00587834" w:rsidRPr="00587834" w:rsidRDefault="00587834" w:rsidP="00587834">
      <w:proofErr w:type="spellStart"/>
      <w:r w:rsidRPr="00587834">
        <w:t>Deveria</w:t>
      </w:r>
      <w:proofErr w:type="spellEnd"/>
      <w:r w:rsidRPr="00587834">
        <w:t xml:space="preserve"> </w:t>
      </w:r>
      <w:proofErr w:type="spellStart"/>
      <w:r w:rsidRPr="00587834">
        <w:t>incluir</w:t>
      </w:r>
      <w:proofErr w:type="spellEnd"/>
      <w:r w:rsidRPr="00587834">
        <w:t>:</w:t>
      </w:r>
    </w:p>
    <w:p w14:paraId="44254AE4" w14:textId="77777777" w:rsidR="00587834" w:rsidRPr="00587834" w:rsidRDefault="00587834" w:rsidP="00587834">
      <w:pPr>
        <w:numPr>
          <w:ilvl w:val="0"/>
          <w:numId w:val="16"/>
        </w:numPr>
      </w:pPr>
      <w:proofErr w:type="spellStart"/>
      <w:r w:rsidRPr="00587834">
        <w:t>Notícias</w:t>
      </w:r>
      <w:proofErr w:type="spellEnd"/>
      <w:r w:rsidRPr="00587834">
        <w:t xml:space="preserve"> da MCA–Moçambique;</w:t>
      </w:r>
    </w:p>
    <w:p w14:paraId="65B6E517" w14:textId="77777777" w:rsidR="00587834" w:rsidRPr="00587834" w:rsidRDefault="00587834" w:rsidP="00587834">
      <w:pPr>
        <w:numPr>
          <w:ilvl w:val="0"/>
          <w:numId w:val="16"/>
        </w:numPr>
      </w:pPr>
      <w:proofErr w:type="spellStart"/>
      <w:r w:rsidRPr="00587834">
        <w:t>Comunicados</w:t>
      </w:r>
      <w:proofErr w:type="spellEnd"/>
      <w:r w:rsidRPr="00587834">
        <w:t xml:space="preserve"> de </w:t>
      </w:r>
      <w:proofErr w:type="spellStart"/>
      <w:r w:rsidRPr="00587834">
        <w:t>imprensa</w:t>
      </w:r>
      <w:proofErr w:type="spellEnd"/>
      <w:r w:rsidRPr="00587834">
        <w:t>;</w:t>
      </w:r>
    </w:p>
    <w:p w14:paraId="347FA283" w14:textId="77777777" w:rsidR="00587834" w:rsidRPr="00587834" w:rsidRDefault="00587834" w:rsidP="00587834">
      <w:pPr>
        <w:numPr>
          <w:ilvl w:val="0"/>
          <w:numId w:val="16"/>
        </w:numPr>
      </w:pPr>
      <w:proofErr w:type="spellStart"/>
      <w:r w:rsidRPr="00587834">
        <w:t>Discursos</w:t>
      </w:r>
      <w:proofErr w:type="spellEnd"/>
      <w:r w:rsidRPr="00587834">
        <w:t>;</w:t>
      </w:r>
    </w:p>
    <w:p w14:paraId="1F8A386F" w14:textId="77777777" w:rsidR="00587834" w:rsidRPr="00587834" w:rsidRDefault="00587834" w:rsidP="00587834">
      <w:pPr>
        <w:numPr>
          <w:ilvl w:val="0"/>
          <w:numId w:val="16"/>
        </w:numPr>
      </w:pPr>
      <w:r w:rsidRPr="00587834">
        <w:t xml:space="preserve">Galeria de </w:t>
      </w:r>
      <w:proofErr w:type="spellStart"/>
      <w:r w:rsidRPr="00587834">
        <w:t>fotografias</w:t>
      </w:r>
      <w:proofErr w:type="spellEnd"/>
      <w:r w:rsidRPr="00587834">
        <w:t>;</w:t>
      </w:r>
    </w:p>
    <w:p w14:paraId="14A3C0AF" w14:textId="77777777" w:rsidR="00587834" w:rsidRPr="00587834" w:rsidRDefault="00587834" w:rsidP="00587834">
      <w:pPr>
        <w:numPr>
          <w:ilvl w:val="0"/>
          <w:numId w:val="16"/>
        </w:numPr>
      </w:pPr>
      <w:r w:rsidRPr="00587834">
        <w:t xml:space="preserve">Galeria de </w:t>
      </w:r>
      <w:proofErr w:type="spellStart"/>
      <w:r w:rsidRPr="00587834">
        <w:t>vídeos</w:t>
      </w:r>
      <w:proofErr w:type="spellEnd"/>
      <w:r w:rsidRPr="00587834">
        <w:t>;</w:t>
      </w:r>
    </w:p>
    <w:p w14:paraId="6923C28D" w14:textId="77777777" w:rsidR="00587834" w:rsidRPr="00587834" w:rsidRDefault="00587834" w:rsidP="00587834">
      <w:pPr>
        <w:numPr>
          <w:ilvl w:val="0"/>
          <w:numId w:val="16"/>
        </w:numPr>
      </w:pPr>
      <w:proofErr w:type="spellStart"/>
      <w:r w:rsidRPr="00587834">
        <w:t>Histórias</w:t>
      </w:r>
      <w:proofErr w:type="spellEnd"/>
      <w:r w:rsidRPr="00587834">
        <w:t xml:space="preserve"> de </w:t>
      </w:r>
      <w:proofErr w:type="spellStart"/>
      <w:r w:rsidRPr="00587834">
        <w:t>impacto</w:t>
      </w:r>
      <w:proofErr w:type="spellEnd"/>
      <w:r w:rsidRPr="00587834">
        <w:t>;</w:t>
      </w:r>
    </w:p>
    <w:p w14:paraId="1BEB9848" w14:textId="77777777" w:rsidR="00587834" w:rsidRPr="00587834" w:rsidRDefault="00587834" w:rsidP="00587834">
      <w:pPr>
        <w:numPr>
          <w:ilvl w:val="0"/>
          <w:numId w:val="16"/>
        </w:numPr>
      </w:pPr>
      <w:proofErr w:type="spellStart"/>
      <w:r w:rsidRPr="00587834">
        <w:t>Eventos</w:t>
      </w:r>
      <w:proofErr w:type="spellEnd"/>
      <w:r w:rsidRPr="00587834">
        <w:t>;</w:t>
      </w:r>
    </w:p>
    <w:p w14:paraId="383DBBB4" w14:textId="77777777" w:rsidR="00587834" w:rsidRPr="00587834" w:rsidRDefault="00587834" w:rsidP="00587834">
      <w:pPr>
        <w:numPr>
          <w:ilvl w:val="0"/>
          <w:numId w:val="16"/>
        </w:numPr>
      </w:pPr>
      <w:r w:rsidRPr="00587834">
        <w:t xml:space="preserve">Agenda </w:t>
      </w:r>
      <w:proofErr w:type="spellStart"/>
      <w:r w:rsidRPr="00587834">
        <w:t>pública</w:t>
      </w:r>
      <w:proofErr w:type="spellEnd"/>
      <w:r w:rsidRPr="00587834">
        <w:t>;</w:t>
      </w:r>
    </w:p>
    <w:p w14:paraId="3356AF0D" w14:textId="77777777" w:rsidR="00587834" w:rsidRPr="00587834" w:rsidRDefault="00587834" w:rsidP="00587834">
      <w:pPr>
        <w:numPr>
          <w:ilvl w:val="0"/>
          <w:numId w:val="16"/>
        </w:numPr>
      </w:pPr>
      <w:r w:rsidRPr="00587834">
        <w:t xml:space="preserve">Contacto para </w:t>
      </w:r>
      <w:proofErr w:type="spellStart"/>
      <w:r w:rsidRPr="00587834">
        <w:t>órgãos</w:t>
      </w:r>
      <w:proofErr w:type="spellEnd"/>
      <w:r w:rsidRPr="00587834">
        <w:t xml:space="preserve"> de </w:t>
      </w:r>
      <w:proofErr w:type="spellStart"/>
      <w:r w:rsidRPr="00587834">
        <w:t>comunicação</w:t>
      </w:r>
      <w:proofErr w:type="spellEnd"/>
      <w:r w:rsidRPr="00587834">
        <w:t xml:space="preserve"> social.</w:t>
      </w:r>
    </w:p>
    <w:p w14:paraId="7CF3B82F" w14:textId="74D51091" w:rsidR="00587834" w:rsidRPr="00587834" w:rsidRDefault="00587834" w:rsidP="00587834">
      <w:r w:rsidRPr="00587834">
        <w:t>.</w:t>
      </w:r>
    </w:p>
    <w:p w14:paraId="2CEDEAD9" w14:textId="1D6B6FA9" w:rsidR="00587834" w:rsidRPr="00587834" w:rsidRDefault="00CC55A1" w:rsidP="00587834">
      <w:proofErr w:type="spellStart"/>
      <w:r>
        <w:rPr>
          <w:b/>
          <w:bCs/>
        </w:rPr>
        <w:t>M</w:t>
      </w:r>
      <w:r w:rsidR="00587834" w:rsidRPr="00587834">
        <w:rPr>
          <w:b/>
          <w:bCs/>
        </w:rPr>
        <w:t>onitoria</w:t>
      </w:r>
      <w:proofErr w:type="spellEnd"/>
      <w:r w:rsidR="00587834" w:rsidRPr="00587834">
        <w:rPr>
          <w:b/>
          <w:bCs/>
        </w:rPr>
        <w:t xml:space="preserve"> </w:t>
      </w:r>
      <w:proofErr w:type="spellStart"/>
      <w:r w:rsidR="00587834" w:rsidRPr="00587834">
        <w:rPr>
          <w:b/>
          <w:bCs/>
        </w:rPr>
        <w:t>pública</w:t>
      </w:r>
      <w:proofErr w:type="spellEnd"/>
    </w:p>
    <w:p w14:paraId="3E573F67" w14:textId="77777777" w:rsidR="00587834" w:rsidRPr="00587834" w:rsidRDefault="00587834" w:rsidP="00587834">
      <w:r w:rsidRPr="00587834">
        <w:t xml:space="preserve">O website </w:t>
      </w:r>
      <w:proofErr w:type="spellStart"/>
      <w:r w:rsidRPr="00587834">
        <w:t>deveria</w:t>
      </w:r>
      <w:proofErr w:type="spellEnd"/>
      <w:r w:rsidRPr="00587834">
        <w:t xml:space="preserve"> </w:t>
      </w:r>
      <w:proofErr w:type="spellStart"/>
      <w:r w:rsidRPr="00587834">
        <w:t>incluir</w:t>
      </w:r>
      <w:proofErr w:type="spellEnd"/>
      <w:r w:rsidRPr="00587834">
        <w:t xml:space="preserve"> um </w:t>
      </w:r>
      <w:proofErr w:type="spellStart"/>
      <w:r w:rsidRPr="00587834">
        <w:t>painel</w:t>
      </w:r>
      <w:proofErr w:type="spellEnd"/>
      <w:r w:rsidRPr="00587834">
        <w:t xml:space="preserve"> simples de </w:t>
      </w:r>
      <w:proofErr w:type="spellStart"/>
      <w:r w:rsidRPr="00587834">
        <w:t>resultados</w:t>
      </w:r>
      <w:proofErr w:type="spellEnd"/>
      <w:r w:rsidRPr="00587834">
        <w:t xml:space="preserve">, com </w:t>
      </w:r>
      <w:proofErr w:type="spellStart"/>
      <w:r w:rsidRPr="00587834">
        <w:t>indicadores-chave</w:t>
      </w:r>
      <w:proofErr w:type="spellEnd"/>
      <w:r w:rsidRPr="00587834">
        <w:t xml:space="preserve"> de </w:t>
      </w:r>
      <w:proofErr w:type="spellStart"/>
      <w:r w:rsidRPr="00587834">
        <w:t>implementação</w:t>
      </w:r>
      <w:proofErr w:type="spellEnd"/>
      <w:r w:rsidRPr="00587834">
        <w:t>.</w:t>
      </w:r>
    </w:p>
    <w:p w14:paraId="34283194" w14:textId="77777777" w:rsidR="00587834" w:rsidRPr="00587834" w:rsidRDefault="00587834" w:rsidP="00587834">
      <w:proofErr w:type="spellStart"/>
      <w:r w:rsidRPr="00587834">
        <w:t>Exemplos</w:t>
      </w:r>
      <w:proofErr w:type="spellEnd"/>
      <w:r w:rsidRPr="00587834">
        <w:t xml:space="preserve"> de </w:t>
      </w:r>
      <w:proofErr w:type="spellStart"/>
      <w:r w:rsidRPr="00587834">
        <w:t>indicadores</w:t>
      </w:r>
      <w:proofErr w:type="spellEnd"/>
      <w:r w:rsidRPr="00587834">
        <w:t>:</w:t>
      </w:r>
    </w:p>
    <w:p w14:paraId="0502C878" w14:textId="77777777" w:rsidR="00587834" w:rsidRPr="00587834" w:rsidRDefault="00587834" w:rsidP="00587834">
      <w:pPr>
        <w:numPr>
          <w:ilvl w:val="0"/>
          <w:numId w:val="17"/>
        </w:numPr>
      </w:pPr>
      <w:proofErr w:type="spellStart"/>
      <w:r w:rsidRPr="00587834">
        <w:t>Número</w:t>
      </w:r>
      <w:proofErr w:type="spellEnd"/>
      <w:r w:rsidRPr="00587834">
        <w:t xml:space="preserve"> de </w:t>
      </w:r>
      <w:proofErr w:type="spellStart"/>
      <w:r w:rsidRPr="00587834">
        <w:t>projectos</w:t>
      </w:r>
      <w:proofErr w:type="spellEnd"/>
      <w:r w:rsidRPr="00587834">
        <w:t xml:space="preserve"> </w:t>
      </w:r>
      <w:proofErr w:type="spellStart"/>
      <w:r w:rsidRPr="00587834">
        <w:t>em</w:t>
      </w:r>
      <w:proofErr w:type="spellEnd"/>
      <w:r w:rsidRPr="00587834">
        <w:t xml:space="preserve"> </w:t>
      </w:r>
      <w:proofErr w:type="spellStart"/>
      <w:r w:rsidRPr="00587834">
        <w:t>implementação</w:t>
      </w:r>
      <w:proofErr w:type="spellEnd"/>
      <w:r w:rsidRPr="00587834">
        <w:t>;</w:t>
      </w:r>
    </w:p>
    <w:p w14:paraId="56D164EE" w14:textId="77777777" w:rsidR="00587834" w:rsidRPr="00587834" w:rsidRDefault="00587834" w:rsidP="00587834">
      <w:pPr>
        <w:numPr>
          <w:ilvl w:val="0"/>
          <w:numId w:val="17"/>
        </w:numPr>
      </w:pPr>
      <w:proofErr w:type="spellStart"/>
      <w:r w:rsidRPr="00587834">
        <w:t>Províncias</w:t>
      </w:r>
      <w:proofErr w:type="spellEnd"/>
      <w:r w:rsidRPr="00587834">
        <w:t xml:space="preserve"> e </w:t>
      </w:r>
      <w:proofErr w:type="spellStart"/>
      <w:r w:rsidRPr="00587834">
        <w:t>distritos</w:t>
      </w:r>
      <w:proofErr w:type="spellEnd"/>
      <w:r w:rsidRPr="00587834">
        <w:t xml:space="preserve"> </w:t>
      </w:r>
      <w:proofErr w:type="spellStart"/>
      <w:r w:rsidRPr="00587834">
        <w:t>abrangidos</w:t>
      </w:r>
      <w:proofErr w:type="spellEnd"/>
      <w:r w:rsidRPr="00587834">
        <w:t>;</w:t>
      </w:r>
    </w:p>
    <w:p w14:paraId="3A19E749" w14:textId="77777777" w:rsidR="00587834" w:rsidRPr="00587834" w:rsidRDefault="00587834" w:rsidP="00587834">
      <w:pPr>
        <w:numPr>
          <w:ilvl w:val="0"/>
          <w:numId w:val="17"/>
        </w:numPr>
      </w:pPr>
      <w:proofErr w:type="spellStart"/>
      <w:r w:rsidRPr="00587834">
        <w:t>Quilómetros</w:t>
      </w:r>
      <w:proofErr w:type="spellEnd"/>
      <w:r w:rsidRPr="00587834">
        <w:t xml:space="preserve"> de </w:t>
      </w:r>
      <w:proofErr w:type="spellStart"/>
      <w:r w:rsidRPr="00587834">
        <w:t>estradas</w:t>
      </w:r>
      <w:proofErr w:type="spellEnd"/>
      <w:r w:rsidRPr="00587834">
        <w:t xml:space="preserve"> </w:t>
      </w:r>
      <w:proofErr w:type="spellStart"/>
      <w:r w:rsidRPr="00587834">
        <w:t>previstos</w:t>
      </w:r>
      <w:proofErr w:type="spellEnd"/>
      <w:r w:rsidRPr="00587834">
        <w:t xml:space="preserve"> </w:t>
      </w:r>
      <w:proofErr w:type="spellStart"/>
      <w:r w:rsidRPr="00587834">
        <w:t>ou</w:t>
      </w:r>
      <w:proofErr w:type="spellEnd"/>
      <w:r w:rsidRPr="00587834">
        <w:t xml:space="preserve"> </w:t>
      </w:r>
      <w:proofErr w:type="spellStart"/>
      <w:r w:rsidRPr="00587834">
        <w:t>melhorados</w:t>
      </w:r>
      <w:proofErr w:type="spellEnd"/>
      <w:r w:rsidRPr="00587834">
        <w:t>;</w:t>
      </w:r>
    </w:p>
    <w:p w14:paraId="0ECAB9C8" w14:textId="77777777" w:rsidR="00587834" w:rsidRPr="00587834" w:rsidRDefault="00587834" w:rsidP="00587834">
      <w:pPr>
        <w:numPr>
          <w:ilvl w:val="0"/>
          <w:numId w:val="17"/>
        </w:numPr>
      </w:pPr>
      <w:proofErr w:type="spellStart"/>
      <w:r w:rsidRPr="00587834">
        <w:t>Número</w:t>
      </w:r>
      <w:proofErr w:type="spellEnd"/>
      <w:r w:rsidRPr="00587834">
        <w:t xml:space="preserve"> de </w:t>
      </w:r>
      <w:proofErr w:type="spellStart"/>
      <w:r w:rsidRPr="00587834">
        <w:t>beneficiários</w:t>
      </w:r>
      <w:proofErr w:type="spellEnd"/>
      <w:r w:rsidRPr="00587834">
        <w:t xml:space="preserve"> </w:t>
      </w:r>
      <w:proofErr w:type="spellStart"/>
      <w:r w:rsidRPr="00587834">
        <w:t>esperados</w:t>
      </w:r>
      <w:proofErr w:type="spellEnd"/>
      <w:r w:rsidRPr="00587834">
        <w:t>;</w:t>
      </w:r>
    </w:p>
    <w:p w14:paraId="1245F477" w14:textId="77777777" w:rsidR="00587834" w:rsidRPr="00587834" w:rsidRDefault="00587834" w:rsidP="00587834">
      <w:pPr>
        <w:numPr>
          <w:ilvl w:val="0"/>
          <w:numId w:val="17"/>
        </w:numPr>
      </w:pPr>
      <w:proofErr w:type="spellStart"/>
      <w:r w:rsidRPr="00587834">
        <w:t>Número</w:t>
      </w:r>
      <w:proofErr w:type="spellEnd"/>
      <w:r w:rsidRPr="00587834">
        <w:t xml:space="preserve"> de </w:t>
      </w:r>
      <w:proofErr w:type="spellStart"/>
      <w:r w:rsidRPr="00587834">
        <w:t>consultas</w:t>
      </w:r>
      <w:proofErr w:type="spellEnd"/>
      <w:r w:rsidRPr="00587834">
        <w:t xml:space="preserve"> </w:t>
      </w:r>
      <w:proofErr w:type="spellStart"/>
      <w:r w:rsidRPr="00587834">
        <w:t>comunitárias</w:t>
      </w:r>
      <w:proofErr w:type="spellEnd"/>
      <w:r w:rsidRPr="00587834">
        <w:t xml:space="preserve"> </w:t>
      </w:r>
      <w:proofErr w:type="spellStart"/>
      <w:r w:rsidRPr="00587834">
        <w:t>realizadas</w:t>
      </w:r>
      <w:proofErr w:type="spellEnd"/>
      <w:r w:rsidRPr="00587834">
        <w:t>;</w:t>
      </w:r>
    </w:p>
    <w:p w14:paraId="20C045A9" w14:textId="77777777" w:rsidR="00587834" w:rsidRPr="00587834" w:rsidRDefault="00587834" w:rsidP="00587834">
      <w:pPr>
        <w:numPr>
          <w:ilvl w:val="0"/>
          <w:numId w:val="17"/>
        </w:numPr>
      </w:pPr>
      <w:proofErr w:type="spellStart"/>
      <w:r w:rsidRPr="00587834">
        <w:lastRenderedPageBreak/>
        <w:t>Número</w:t>
      </w:r>
      <w:proofErr w:type="spellEnd"/>
      <w:r w:rsidRPr="00587834">
        <w:t xml:space="preserve"> de concursos </w:t>
      </w:r>
      <w:proofErr w:type="spellStart"/>
      <w:r w:rsidRPr="00587834">
        <w:t>lançados</w:t>
      </w:r>
      <w:proofErr w:type="spellEnd"/>
      <w:r w:rsidRPr="00587834">
        <w:t>;</w:t>
      </w:r>
    </w:p>
    <w:p w14:paraId="0B3D225D" w14:textId="77777777" w:rsidR="00587834" w:rsidRPr="00587834" w:rsidRDefault="00587834" w:rsidP="00587834">
      <w:pPr>
        <w:numPr>
          <w:ilvl w:val="0"/>
          <w:numId w:val="17"/>
        </w:numPr>
      </w:pPr>
      <w:proofErr w:type="spellStart"/>
      <w:r w:rsidRPr="00587834">
        <w:t>Número</w:t>
      </w:r>
      <w:proofErr w:type="spellEnd"/>
      <w:r w:rsidRPr="00587834">
        <w:t xml:space="preserve"> de </w:t>
      </w:r>
      <w:proofErr w:type="spellStart"/>
      <w:r w:rsidRPr="00587834">
        <w:t>reclamações</w:t>
      </w:r>
      <w:proofErr w:type="spellEnd"/>
      <w:r w:rsidRPr="00587834">
        <w:t xml:space="preserve"> </w:t>
      </w:r>
      <w:proofErr w:type="spellStart"/>
      <w:r w:rsidRPr="00587834">
        <w:t>recebidas</w:t>
      </w:r>
      <w:proofErr w:type="spellEnd"/>
      <w:r w:rsidRPr="00587834">
        <w:t xml:space="preserve"> e </w:t>
      </w:r>
      <w:proofErr w:type="spellStart"/>
      <w:r w:rsidRPr="00587834">
        <w:t>resolvidas</w:t>
      </w:r>
      <w:proofErr w:type="spellEnd"/>
      <w:r w:rsidRPr="00587834">
        <w:t>;</w:t>
      </w:r>
    </w:p>
    <w:p w14:paraId="435C0594" w14:textId="77777777" w:rsidR="00587834" w:rsidRPr="00587834" w:rsidRDefault="00587834" w:rsidP="00587834">
      <w:pPr>
        <w:numPr>
          <w:ilvl w:val="0"/>
          <w:numId w:val="17"/>
        </w:numPr>
      </w:pPr>
      <w:proofErr w:type="spellStart"/>
      <w:r w:rsidRPr="00587834">
        <w:t>Principais</w:t>
      </w:r>
      <w:proofErr w:type="spellEnd"/>
      <w:r w:rsidRPr="00587834">
        <w:t xml:space="preserve"> </w:t>
      </w:r>
      <w:proofErr w:type="spellStart"/>
      <w:r w:rsidRPr="00587834">
        <w:t>marcos</w:t>
      </w:r>
      <w:proofErr w:type="spellEnd"/>
      <w:r w:rsidRPr="00587834">
        <w:t xml:space="preserve"> </w:t>
      </w:r>
      <w:proofErr w:type="spellStart"/>
      <w:r w:rsidRPr="00587834">
        <w:t>ambientais</w:t>
      </w:r>
      <w:proofErr w:type="spellEnd"/>
      <w:r w:rsidRPr="00587834">
        <w:t xml:space="preserve"> e </w:t>
      </w:r>
      <w:proofErr w:type="spellStart"/>
      <w:r w:rsidRPr="00587834">
        <w:t>sociais</w:t>
      </w:r>
      <w:proofErr w:type="spellEnd"/>
      <w:r w:rsidRPr="00587834">
        <w:t>.</w:t>
      </w:r>
    </w:p>
    <w:p w14:paraId="7C83C23F" w14:textId="77777777" w:rsidR="00CC55A1" w:rsidRDefault="00CC55A1" w:rsidP="00587834">
      <w:pPr>
        <w:rPr>
          <w:b/>
          <w:bCs/>
        </w:rPr>
      </w:pPr>
    </w:p>
    <w:p w14:paraId="55254C6A" w14:textId="5C98030A" w:rsidR="00587834" w:rsidRPr="00587834" w:rsidRDefault="00587834" w:rsidP="00587834">
      <w:proofErr w:type="spellStart"/>
      <w:r w:rsidRPr="00587834">
        <w:rPr>
          <w:b/>
          <w:bCs/>
        </w:rPr>
        <w:t>Criar</w:t>
      </w:r>
      <w:proofErr w:type="spellEnd"/>
      <w:r w:rsidRPr="00587834">
        <w:rPr>
          <w:b/>
          <w:bCs/>
        </w:rPr>
        <w:t xml:space="preserve"> </w:t>
      </w:r>
      <w:proofErr w:type="spellStart"/>
      <w:r w:rsidRPr="00587834">
        <w:rPr>
          <w:b/>
          <w:bCs/>
        </w:rPr>
        <w:t>páginas</w:t>
      </w:r>
      <w:proofErr w:type="spellEnd"/>
      <w:r w:rsidRPr="00587834">
        <w:rPr>
          <w:b/>
          <w:bCs/>
        </w:rPr>
        <w:t xml:space="preserve"> </w:t>
      </w:r>
      <w:proofErr w:type="spellStart"/>
      <w:r w:rsidRPr="00587834">
        <w:rPr>
          <w:b/>
          <w:bCs/>
        </w:rPr>
        <w:t>específicas</w:t>
      </w:r>
      <w:proofErr w:type="spellEnd"/>
      <w:r w:rsidRPr="00587834">
        <w:rPr>
          <w:b/>
          <w:bCs/>
        </w:rPr>
        <w:t xml:space="preserve"> </w:t>
      </w:r>
      <w:proofErr w:type="spellStart"/>
      <w:r w:rsidRPr="00587834">
        <w:rPr>
          <w:b/>
          <w:bCs/>
        </w:rPr>
        <w:t>sobre</w:t>
      </w:r>
      <w:proofErr w:type="spellEnd"/>
      <w:r w:rsidRPr="00587834">
        <w:rPr>
          <w:b/>
          <w:bCs/>
        </w:rPr>
        <w:t xml:space="preserve"> Análise Social</w:t>
      </w:r>
    </w:p>
    <w:p w14:paraId="6FCF815B" w14:textId="77777777" w:rsidR="00402A4E" w:rsidRDefault="00402A4E"/>
    <w:sectPr w:rsidR="00402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63D"/>
    <w:multiLevelType w:val="multilevel"/>
    <w:tmpl w:val="F3D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4946"/>
    <w:multiLevelType w:val="multilevel"/>
    <w:tmpl w:val="A00E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439A5"/>
    <w:multiLevelType w:val="multilevel"/>
    <w:tmpl w:val="7DBA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C26"/>
    <w:multiLevelType w:val="multilevel"/>
    <w:tmpl w:val="5B68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E49"/>
    <w:multiLevelType w:val="multilevel"/>
    <w:tmpl w:val="FF3A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B3FDD"/>
    <w:multiLevelType w:val="multilevel"/>
    <w:tmpl w:val="7802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1406C"/>
    <w:multiLevelType w:val="multilevel"/>
    <w:tmpl w:val="8678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E1DC2"/>
    <w:multiLevelType w:val="multilevel"/>
    <w:tmpl w:val="9132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41648"/>
    <w:multiLevelType w:val="multilevel"/>
    <w:tmpl w:val="ED0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34422"/>
    <w:multiLevelType w:val="multilevel"/>
    <w:tmpl w:val="4032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F50E9"/>
    <w:multiLevelType w:val="multilevel"/>
    <w:tmpl w:val="63BE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20907"/>
    <w:multiLevelType w:val="multilevel"/>
    <w:tmpl w:val="E3CC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8E1847"/>
    <w:multiLevelType w:val="multilevel"/>
    <w:tmpl w:val="131E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80D84"/>
    <w:multiLevelType w:val="multilevel"/>
    <w:tmpl w:val="4144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84686"/>
    <w:multiLevelType w:val="multilevel"/>
    <w:tmpl w:val="82DA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C748C"/>
    <w:multiLevelType w:val="multilevel"/>
    <w:tmpl w:val="045E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337B7"/>
    <w:multiLevelType w:val="multilevel"/>
    <w:tmpl w:val="A802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A2E97"/>
    <w:multiLevelType w:val="multilevel"/>
    <w:tmpl w:val="3F8A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45878"/>
    <w:multiLevelType w:val="multilevel"/>
    <w:tmpl w:val="7078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72987"/>
    <w:multiLevelType w:val="multilevel"/>
    <w:tmpl w:val="D8CE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CF403F"/>
    <w:multiLevelType w:val="multilevel"/>
    <w:tmpl w:val="F7B8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884757">
    <w:abstractNumId w:val="16"/>
  </w:num>
  <w:num w:numId="2" w16cid:durableId="1667005558">
    <w:abstractNumId w:val="18"/>
  </w:num>
  <w:num w:numId="3" w16cid:durableId="1496798490">
    <w:abstractNumId w:val="5"/>
  </w:num>
  <w:num w:numId="4" w16cid:durableId="837891693">
    <w:abstractNumId w:val="20"/>
  </w:num>
  <w:num w:numId="5" w16cid:durableId="1859852243">
    <w:abstractNumId w:val="12"/>
  </w:num>
  <w:num w:numId="6" w16cid:durableId="856500506">
    <w:abstractNumId w:val="8"/>
  </w:num>
  <w:num w:numId="7" w16cid:durableId="1917663688">
    <w:abstractNumId w:val="0"/>
  </w:num>
  <w:num w:numId="8" w16cid:durableId="528957170">
    <w:abstractNumId w:val="17"/>
  </w:num>
  <w:num w:numId="9" w16cid:durableId="723871457">
    <w:abstractNumId w:val="7"/>
  </w:num>
  <w:num w:numId="10" w16cid:durableId="1184704297">
    <w:abstractNumId w:val="2"/>
  </w:num>
  <w:num w:numId="11" w16cid:durableId="1702633378">
    <w:abstractNumId w:val="10"/>
  </w:num>
  <w:num w:numId="12" w16cid:durableId="1166090919">
    <w:abstractNumId w:val="14"/>
  </w:num>
  <w:num w:numId="13" w16cid:durableId="792750400">
    <w:abstractNumId w:val="6"/>
  </w:num>
  <w:num w:numId="14" w16cid:durableId="1337460583">
    <w:abstractNumId w:val="3"/>
  </w:num>
  <w:num w:numId="15" w16cid:durableId="1676107880">
    <w:abstractNumId w:val="9"/>
  </w:num>
  <w:num w:numId="16" w16cid:durableId="1821848897">
    <w:abstractNumId w:val="15"/>
  </w:num>
  <w:num w:numId="17" w16cid:durableId="873465705">
    <w:abstractNumId w:val="13"/>
  </w:num>
  <w:num w:numId="18" w16cid:durableId="213780393">
    <w:abstractNumId w:val="1"/>
  </w:num>
  <w:num w:numId="19" w16cid:durableId="838277475">
    <w:abstractNumId w:val="19"/>
  </w:num>
  <w:num w:numId="20" w16cid:durableId="1919486112">
    <w:abstractNumId w:val="4"/>
  </w:num>
  <w:num w:numId="21" w16cid:durableId="1343044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34"/>
    <w:rsid w:val="00262A3C"/>
    <w:rsid w:val="00402A4E"/>
    <w:rsid w:val="00587834"/>
    <w:rsid w:val="00685F02"/>
    <w:rsid w:val="00730F3D"/>
    <w:rsid w:val="007C7846"/>
    <w:rsid w:val="00CC55A1"/>
    <w:rsid w:val="00DA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1F22"/>
  <w15:chartTrackingRefBased/>
  <w15:docId w15:val="{3191441D-B653-462D-AAC7-6DA8AEC9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3093</Words>
  <Characters>19118</Characters>
  <Application>Microsoft Office Word</Application>
  <DocSecurity>0</DocSecurity>
  <Lines>531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Baptista</dc:creator>
  <cp:keywords/>
  <dc:description/>
  <cp:lastModifiedBy>Ana Baptista</cp:lastModifiedBy>
  <cp:revision>1</cp:revision>
  <dcterms:created xsi:type="dcterms:W3CDTF">2026-05-26T08:28:00Z</dcterms:created>
  <dcterms:modified xsi:type="dcterms:W3CDTF">2026-05-26T09:19:00Z</dcterms:modified>
</cp:coreProperties>
</file>